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35" w:rsidRPr="005A3733" w:rsidRDefault="00D42D35" w:rsidP="00D42D35">
      <w:pPr>
        <w:pBdr>
          <w:top w:val="single" w:sz="4" w:space="1" w:color="000000"/>
          <w:left w:val="single" w:sz="4" w:space="4" w:color="000000"/>
          <w:bottom w:val="single" w:sz="4" w:space="1" w:color="000000"/>
          <w:right w:val="single" w:sz="4" w:space="4" w:color="000000"/>
        </w:pBdr>
        <w:jc w:val="center"/>
        <w:rPr>
          <w:rFonts w:ascii="Arial" w:hAnsi="Arial" w:cs="Arial"/>
          <w:b/>
        </w:rPr>
      </w:pPr>
      <w:r w:rsidRPr="005A3733">
        <w:rPr>
          <w:rFonts w:ascii="Arial" w:hAnsi="Arial" w:cs="Arial"/>
          <w:b/>
        </w:rPr>
        <w:t>ECOLE ELEMENTAIRE  LEULIETTE  EURVIN</w:t>
      </w:r>
    </w:p>
    <w:p w:rsidR="00D42D35" w:rsidRPr="005A3733" w:rsidRDefault="00D42D35" w:rsidP="00D42D35">
      <w:pPr>
        <w:pBdr>
          <w:top w:val="single" w:sz="4" w:space="1" w:color="000000"/>
          <w:left w:val="single" w:sz="4" w:space="4" w:color="000000"/>
          <w:bottom w:val="single" w:sz="4" w:space="1" w:color="000000"/>
          <w:right w:val="single" w:sz="4" w:space="4" w:color="000000"/>
        </w:pBdr>
        <w:jc w:val="center"/>
        <w:rPr>
          <w:rFonts w:ascii="Arial" w:hAnsi="Arial" w:cs="Arial"/>
          <w:b/>
        </w:rPr>
      </w:pPr>
      <w:r w:rsidRPr="005A3733">
        <w:rPr>
          <w:rFonts w:ascii="Arial" w:hAnsi="Arial" w:cs="Arial"/>
          <w:b/>
        </w:rPr>
        <w:t>REGLEMENT INTERIEUR</w:t>
      </w:r>
    </w:p>
    <w:p w:rsidR="00D42D35" w:rsidRDefault="007661D4" w:rsidP="00D42D35">
      <w:pPr>
        <w:rPr>
          <w:rFonts w:ascii="Arial" w:hAnsi="Arial" w:cs="Arial"/>
        </w:rPr>
      </w:pPr>
      <w:r>
        <w:rPr>
          <w:rFonts w:ascii="Arial" w:hAnsi="Arial" w:cs="Arial"/>
        </w:rPr>
        <w:tab/>
      </w:r>
    </w:p>
    <w:p w:rsidR="007661D4" w:rsidRDefault="007661D4" w:rsidP="00D42D35">
      <w:pPr>
        <w:rPr>
          <w:rFonts w:ascii="Arial" w:hAnsi="Arial" w:cs="Arial"/>
          <w:b/>
          <w:u w:val="single"/>
        </w:rPr>
      </w:pPr>
      <w:r w:rsidRPr="007661D4">
        <w:rPr>
          <w:rFonts w:ascii="Arial" w:hAnsi="Arial" w:cs="Arial"/>
          <w:b/>
        </w:rPr>
        <w:tab/>
      </w:r>
      <w:r w:rsidRPr="007661D4">
        <w:rPr>
          <w:rFonts w:ascii="Arial" w:hAnsi="Arial" w:cs="Arial"/>
          <w:b/>
          <w:u w:val="single"/>
        </w:rPr>
        <w:t>Préambule</w:t>
      </w:r>
    </w:p>
    <w:p w:rsidR="007661D4" w:rsidRDefault="007661D4" w:rsidP="00D42D35">
      <w:pPr>
        <w:rPr>
          <w:rFonts w:ascii="Arial" w:hAnsi="Arial" w:cs="Arial"/>
          <w:b/>
          <w:u w:val="single"/>
        </w:rPr>
      </w:pPr>
    </w:p>
    <w:p w:rsidR="007661D4" w:rsidRPr="007661D4" w:rsidRDefault="007661D4" w:rsidP="007661D4">
      <w:pPr>
        <w:suppressAutoHyphens w:val="0"/>
        <w:rPr>
          <w:rFonts w:ascii="Arial" w:hAnsi="Arial" w:cs="Arial"/>
          <w:sz w:val="20"/>
          <w:szCs w:val="20"/>
          <w:lang w:eastAsia="fr-FR"/>
        </w:rPr>
      </w:pPr>
      <w:r w:rsidRPr="007661D4">
        <w:rPr>
          <w:rFonts w:ascii="Arial" w:hAnsi="Arial" w:cs="Arial"/>
          <w:sz w:val="20"/>
          <w:szCs w:val="20"/>
          <w:lang w:eastAsia="fr-FR"/>
        </w:rPr>
        <w:t>Le service public de l'éducation repose sur des valeurs et des principes dont le respect s'impose à</w:t>
      </w:r>
      <w:r>
        <w:rPr>
          <w:rFonts w:ascii="Arial" w:hAnsi="Arial" w:cs="Arial"/>
          <w:sz w:val="20"/>
          <w:szCs w:val="20"/>
          <w:lang w:eastAsia="fr-FR"/>
        </w:rPr>
        <w:t xml:space="preserve"> </w:t>
      </w:r>
      <w:r w:rsidRPr="007661D4">
        <w:rPr>
          <w:rFonts w:ascii="Arial" w:hAnsi="Arial" w:cs="Arial"/>
          <w:sz w:val="20"/>
          <w:szCs w:val="20"/>
          <w:lang w:eastAsia="fr-FR"/>
        </w:rPr>
        <w:t>tous dans l'école : principes de gratuité de l'enseignement, de neutralité et de laïcité. Chacun est</w:t>
      </w:r>
      <w:r>
        <w:rPr>
          <w:rFonts w:ascii="Arial" w:hAnsi="Arial" w:cs="Arial"/>
          <w:sz w:val="20"/>
          <w:szCs w:val="20"/>
          <w:lang w:eastAsia="fr-FR"/>
        </w:rPr>
        <w:t xml:space="preserve"> </w:t>
      </w:r>
      <w:r w:rsidRPr="007661D4">
        <w:rPr>
          <w:rFonts w:ascii="Arial" w:hAnsi="Arial" w:cs="Arial"/>
          <w:sz w:val="20"/>
          <w:szCs w:val="20"/>
          <w:lang w:eastAsia="fr-FR"/>
        </w:rPr>
        <w:t>également tenu au devoir d'assiduité et de ponctualité, de tolérance et de respect d'autrui dans sa</w:t>
      </w:r>
      <w:r>
        <w:rPr>
          <w:rFonts w:ascii="Arial" w:hAnsi="Arial" w:cs="Arial"/>
          <w:sz w:val="20"/>
          <w:szCs w:val="20"/>
          <w:lang w:eastAsia="fr-FR"/>
        </w:rPr>
        <w:t xml:space="preserve"> </w:t>
      </w:r>
      <w:r w:rsidRPr="007661D4">
        <w:rPr>
          <w:rFonts w:ascii="Arial" w:hAnsi="Arial" w:cs="Arial"/>
          <w:sz w:val="20"/>
          <w:szCs w:val="20"/>
          <w:lang w:eastAsia="fr-FR"/>
        </w:rPr>
        <w:t>personne et sa sensibilité, au respect de l'égalité des droits entre filles et garçons, à la protection</w:t>
      </w:r>
      <w:r>
        <w:rPr>
          <w:rFonts w:ascii="Arial" w:hAnsi="Arial" w:cs="Arial"/>
          <w:sz w:val="20"/>
          <w:szCs w:val="20"/>
          <w:lang w:eastAsia="fr-FR"/>
        </w:rPr>
        <w:t xml:space="preserve"> </w:t>
      </w:r>
      <w:r w:rsidRPr="007661D4">
        <w:rPr>
          <w:rFonts w:ascii="Arial" w:hAnsi="Arial" w:cs="Arial"/>
          <w:sz w:val="20"/>
          <w:szCs w:val="20"/>
          <w:lang w:eastAsia="fr-FR"/>
        </w:rPr>
        <w:t>contre toute forme de violence psychologique, physique ou morale. En aucune circonstance, l'usage</w:t>
      </w:r>
      <w:r>
        <w:rPr>
          <w:rFonts w:ascii="Arial" w:hAnsi="Arial" w:cs="Arial"/>
          <w:sz w:val="20"/>
          <w:szCs w:val="20"/>
          <w:lang w:eastAsia="fr-FR"/>
        </w:rPr>
        <w:t xml:space="preserve"> </w:t>
      </w:r>
      <w:r w:rsidRPr="007661D4">
        <w:rPr>
          <w:rFonts w:ascii="Arial" w:hAnsi="Arial" w:cs="Arial"/>
          <w:sz w:val="20"/>
          <w:szCs w:val="20"/>
          <w:lang w:eastAsia="fr-FR"/>
        </w:rPr>
        <w:t>de la violence physique comme verbale ne saurait être toléré. Le respect mutuel entre adultes et</w:t>
      </w:r>
      <w:r>
        <w:rPr>
          <w:rFonts w:ascii="Arial" w:hAnsi="Arial" w:cs="Arial"/>
          <w:sz w:val="20"/>
          <w:szCs w:val="20"/>
          <w:lang w:eastAsia="fr-FR"/>
        </w:rPr>
        <w:t xml:space="preserve"> </w:t>
      </w:r>
      <w:r w:rsidRPr="007661D4">
        <w:rPr>
          <w:rFonts w:ascii="Arial" w:hAnsi="Arial" w:cs="Arial"/>
          <w:sz w:val="20"/>
          <w:szCs w:val="20"/>
          <w:lang w:eastAsia="fr-FR"/>
        </w:rPr>
        <w:t>élèves et entre élèves constitue également un des fondements de la vie collective.</w:t>
      </w:r>
    </w:p>
    <w:p w:rsidR="007661D4" w:rsidRPr="007661D4" w:rsidRDefault="007661D4" w:rsidP="007661D4">
      <w:pPr>
        <w:suppressAutoHyphens w:val="0"/>
        <w:rPr>
          <w:rFonts w:ascii="Arial" w:hAnsi="Arial" w:cs="Arial"/>
          <w:sz w:val="20"/>
          <w:szCs w:val="20"/>
          <w:lang w:eastAsia="fr-FR"/>
        </w:rPr>
      </w:pPr>
      <w:r w:rsidRPr="007661D4">
        <w:rPr>
          <w:rFonts w:ascii="Arial" w:hAnsi="Arial" w:cs="Arial"/>
          <w:sz w:val="20"/>
          <w:szCs w:val="20"/>
          <w:lang w:eastAsia="fr-FR"/>
        </w:rPr>
        <w:t>Une attention spéciale sera consacrée au repérage et au traitement des phénomènes de harcèlement.</w:t>
      </w:r>
    </w:p>
    <w:p w:rsidR="007661D4" w:rsidRDefault="007661D4" w:rsidP="007661D4">
      <w:pPr>
        <w:suppressAutoHyphens w:val="0"/>
        <w:rPr>
          <w:rFonts w:ascii="Arial" w:hAnsi="Arial" w:cs="Arial"/>
        </w:rPr>
      </w:pPr>
      <w:r>
        <w:rPr>
          <w:rFonts w:ascii="Arial" w:hAnsi="Arial" w:cs="Arial"/>
          <w:sz w:val="20"/>
          <w:szCs w:val="20"/>
          <w:lang w:eastAsia="fr-FR"/>
        </w:rPr>
        <w:t>Un protocole de traitement des situations de harcèlement est disponible à l’école.</w:t>
      </w:r>
    </w:p>
    <w:p w:rsidR="007661D4" w:rsidRPr="005A3733" w:rsidRDefault="007661D4" w:rsidP="00D42D35">
      <w:pPr>
        <w:rPr>
          <w:rFonts w:ascii="Arial" w:hAnsi="Arial" w:cs="Arial"/>
        </w:rPr>
      </w:pPr>
    </w:p>
    <w:p w:rsidR="00D42D35" w:rsidRPr="005A3733" w:rsidRDefault="00D42D35" w:rsidP="005A3733">
      <w:pPr>
        <w:ind w:firstLine="708"/>
        <w:rPr>
          <w:rFonts w:ascii="Arial" w:hAnsi="Arial" w:cs="Arial"/>
          <w:b/>
          <w:u w:val="single"/>
        </w:rPr>
      </w:pPr>
      <w:r w:rsidRPr="005A3733">
        <w:rPr>
          <w:rFonts w:ascii="Arial" w:hAnsi="Arial" w:cs="Arial"/>
          <w:b/>
          <w:u w:val="single"/>
        </w:rPr>
        <w:t xml:space="preserve"> Inscription et admission</w:t>
      </w:r>
    </w:p>
    <w:p w:rsidR="00D42D35" w:rsidRPr="005A3733" w:rsidRDefault="00D42D35" w:rsidP="00D42D35">
      <w:pPr>
        <w:tabs>
          <w:tab w:val="left" w:pos="-284"/>
        </w:tabs>
        <w:ind w:left="-709"/>
        <w:rPr>
          <w:rFonts w:ascii="Arial" w:hAnsi="Arial" w:cs="Arial"/>
          <w:sz w:val="20"/>
          <w:szCs w:val="20"/>
        </w:rPr>
      </w:pPr>
    </w:p>
    <w:p w:rsidR="00D42D35" w:rsidRPr="005A3733" w:rsidRDefault="00D42D35" w:rsidP="00D42D35">
      <w:pPr>
        <w:ind w:left="-709"/>
        <w:rPr>
          <w:rFonts w:ascii="Arial" w:hAnsi="Arial" w:cs="Arial"/>
          <w:sz w:val="20"/>
          <w:szCs w:val="20"/>
        </w:rPr>
      </w:pPr>
      <w:r w:rsidRPr="005A3733">
        <w:rPr>
          <w:rFonts w:ascii="Arial" w:hAnsi="Arial" w:cs="Arial"/>
          <w:sz w:val="20"/>
          <w:szCs w:val="20"/>
        </w:rPr>
        <w:tab/>
        <w:t>Les enfants âgés de six ans révolus au 31 décembre de l’année en cours doivent être présentés à l’école élémentaire à la rentrée scolaire.</w:t>
      </w:r>
    </w:p>
    <w:p w:rsidR="00D42D35" w:rsidRPr="005A3733" w:rsidRDefault="00D42D35" w:rsidP="00D42D35">
      <w:pPr>
        <w:ind w:left="-709"/>
        <w:rPr>
          <w:rFonts w:ascii="Arial" w:hAnsi="Arial" w:cs="Arial"/>
          <w:sz w:val="20"/>
          <w:szCs w:val="20"/>
        </w:rPr>
      </w:pPr>
    </w:p>
    <w:p w:rsidR="00D42D35" w:rsidRPr="005A3733" w:rsidRDefault="00D42D35" w:rsidP="00D42D35">
      <w:pPr>
        <w:ind w:left="-709"/>
        <w:rPr>
          <w:rFonts w:ascii="Arial" w:hAnsi="Arial" w:cs="Arial"/>
          <w:sz w:val="20"/>
          <w:szCs w:val="20"/>
        </w:rPr>
      </w:pPr>
      <w:r w:rsidRPr="005A3733">
        <w:rPr>
          <w:rFonts w:ascii="Arial" w:hAnsi="Arial" w:cs="Arial"/>
          <w:sz w:val="20"/>
          <w:szCs w:val="20"/>
        </w:rPr>
        <w:t>Le directeur de l’école procède à l’admission sur présentation par les personnes responsables :</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 xml:space="preserve">-du certificat d’inscription délivré par le maire de la commune, </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-du livret de famille et de tout acte juridique ayant des incidences sur l’exercice de l’autorité parentale,</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-de tout document attestant que l’enfant a subi les vaccinations obligatoires pour son âge ou justifie d’une contre-indication médicale,</w:t>
      </w:r>
    </w:p>
    <w:p w:rsidR="00D42D35" w:rsidRPr="005A3733" w:rsidRDefault="00D42D35" w:rsidP="00D42D35">
      <w:pPr>
        <w:tabs>
          <w:tab w:val="left" w:pos="-338"/>
        </w:tabs>
        <w:ind w:left="-349"/>
        <w:rPr>
          <w:rFonts w:ascii="Arial" w:hAnsi="Arial" w:cs="Arial"/>
          <w:sz w:val="20"/>
          <w:szCs w:val="20"/>
        </w:rPr>
      </w:pPr>
      <w:r w:rsidRPr="005A3733">
        <w:rPr>
          <w:rFonts w:ascii="Arial" w:hAnsi="Arial" w:cs="Arial"/>
          <w:sz w:val="20"/>
          <w:szCs w:val="20"/>
        </w:rPr>
        <w:t>-en cas de changement d’école, du certificat de radiation émanant de l’école d’origine,</w:t>
      </w:r>
    </w:p>
    <w:p w:rsidR="00D42D35" w:rsidRPr="005A3733" w:rsidRDefault="00D42D35" w:rsidP="00D42D35">
      <w:pPr>
        <w:tabs>
          <w:tab w:val="left" w:pos="-338"/>
        </w:tabs>
        <w:ind w:left="-349"/>
        <w:rPr>
          <w:rFonts w:ascii="Arial" w:hAnsi="Arial" w:cs="Arial"/>
          <w:sz w:val="20"/>
          <w:szCs w:val="20"/>
        </w:rPr>
      </w:pPr>
    </w:p>
    <w:p w:rsidR="00D42D35" w:rsidRPr="005A3733" w:rsidRDefault="00D42D35" w:rsidP="00D42D35">
      <w:pPr>
        <w:suppressAutoHyphens w:val="0"/>
        <w:rPr>
          <w:rFonts w:ascii="Arial" w:hAnsi="Arial" w:cs="Arial"/>
          <w:sz w:val="20"/>
          <w:szCs w:val="20"/>
          <w:lang w:eastAsia="fr-FR"/>
        </w:rPr>
      </w:pPr>
      <w:r w:rsidRPr="008527EB">
        <w:rPr>
          <w:rFonts w:ascii="Arial" w:hAnsi="Arial" w:cs="Arial"/>
          <w:sz w:val="20"/>
          <w:szCs w:val="20"/>
          <w:lang w:eastAsia="fr-FR"/>
        </w:rPr>
        <w:t>Faute de la présentation de l’un ou de plusieurs de ces documents, le directeur d’école procède pour</w:t>
      </w:r>
      <w:r w:rsidRPr="005A3733">
        <w:rPr>
          <w:rFonts w:ascii="Arial" w:hAnsi="Arial" w:cs="Arial"/>
          <w:sz w:val="20"/>
          <w:szCs w:val="20"/>
          <w:lang w:eastAsia="fr-FR"/>
        </w:rPr>
        <w:t xml:space="preserve"> </w:t>
      </w:r>
      <w:r w:rsidRPr="008527EB">
        <w:rPr>
          <w:rFonts w:ascii="Arial" w:hAnsi="Arial" w:cs="Arial"/>
          <w:sz w:val="20"/>
          <w:szCs w:val="20"/>
          <w:lang w:eastAsia="fr-FR"/>
        </w:rPr>
        <w:t>les enfants soumis à l’obligation scolaire conformément à l’article L.131-1-1 du code de l’éducation</w:t>
      </w:r>
      <w:r w:rsidRPr="005A3733">
        <w:rPr>
          <w:rFonts w:ascii="Arial" w:hAnsi="Arial" w:cs="Arial"/>
          <w:sz w:val="20"/>
          <w:szCs w:val="20"/>
          <w:lang w:eastAsia="fr-FR"/>
        </w:rPr>
        <w:t xml:space="preserve"> </w:t>
      </w:r>
      <w:r w:rsidRPr="008527EB">
        <w:rPr>
          <w:rFonts w:ascii="Arial" w:hAnsi="Arial" w:cs="Arial"/>
          <w:sz w:val="20"/>
          <w:szCs w:val="20"/>
          <w:lang w:eastAsia="fr-FR"/>
        </w:rPr>
        <w:t>à une admission provisoire de l’enfant.</w:t>
      </w:r>
    </w:p>
    <w:p w:rsidR="00D42D35" w:rsidRPr="005A3733" w:rsidRDefault="00D42D35" w:rsidP="00D42D35">
      <w:pPr>
        <w:suppressAutoHyphens w:val="0"/>
        <w:rPr>
          <w:rFonts w:ascii="Arial" w:hAnsi="Arial" w:cs="Arial"/>
          <w:sz w:val="20"/>
          <w:szCs w:val="20"/>
          <w:lang w:eastAsia="fr-FR"/>
        </w:rPr>
      </w:pPr>
    </w:p>
    <w:p w:rsidR="00D42D35" w:rsidRPr="005A3733" w:rsidRDefault="00D42D35" w:rsidP="00D42D35">
      <w:pPr>
        <w:suppressAutoHyphens w:val="0"/>
        <w:rPr>
          <w:rFonts w:ascii="Arial" w:hAnsi="Arial" w:cs="Arial"/>
          <w:sz w:val="20"/>
          <w:szCs w:val="20"/>
          <w:lang w:eastAsia="fr-FR"/>
        </w:rPr>
      </w:pPr>
      <w:r w:rsidRPr="008527EB">
        <w:rPr>
          <w:rFonts w:ascii="Arial" w:hAnsi="Arial" w:cs="Arial"/>
          <w:sz w:val="20"/>
          <w:szCs w:val="20"/>
          <w:lang w:eastAsia="fr-FR"/>
        </w:rPr>
        <w:t>Il convient de rappeler que les personnels de l’éducation nationale n’ont pas compétence pour</w:t>
      </w:r>
      <w:r w:rsidRPr="005A3733">
        <w:rPr>
          <w:rFonts w:ascii="Arial" w:hAnsi="Arial" w:cs="Arial"/>
          <w:sz w:val="20"/>
          <w:szCs w:val="20"/>
          <w:lang w:eastAsia="fr-FR"/>
        </w:rPr>
        <w:t xml:space="preserve"> </w:t>
      </w:r>
      <w:r w:rsidRPr="008527EB">
        <w:rPr>
          <w:rFonts w:ascii="Arial" w:hAnsi="Arial" w:cs="Arial"/>
          <w:sz w:val="20"/>
          <w:szCs w:val="20"/>
          <w:lang w:eastAsia="fr-FR"/>
        </w:rPr>
        <w:t>contrôler la régularité de la situation des élèves étrangers et de leurs parents au regard des règles</w:t>
      </w:r>
      <w:r w:rsidRPr="005A3733">
        <w:rPr>
          <w:rFonts w:ascii="Arial" w:hAnsi="Arial" w:cs="Arial"/>
          <w:sz w:val="20"/>
          <w:szCs w:val="20"/>
          <w:lang w:eastAsia="fr-FR"/>
        </w:rPr>
        <w:t xml:space="preserve"> </w:t>
      </w:r>
      <w:r w:rsidRPr="008527EB">
        <w:rPr>
          <w:rFonts w:ascii="Arial" w:hAnsi="Arial" w:cs="Arial"/>
          <w:sz w:val="20"/>
          <w:szCs w:val="20"/>
          <w:lang w:eastAsia="fr-FR"/>
        </w:rPr>
        <w:t xml:space="preserve">régissant leur entrée et leur séjour en France. </w:t>
      </w:r>
    </w:p>
    <w:p w:rsidR="00D42D35" w:rsidRPr="005A3733" w:rsidRDefault="00D42D35" w:rsidP="00D42D35">
      <w:pPr>
        <w:suppressAutoHyphens w:val="0"/>
        <w:rPr>
          <w:rFonts w:ascii="Arial" w:hAnsi="Arial" w:cs="Arial"/>
          <w:sz w:val="20"/>
          <w:szCs w:val="20"/>
          <w:lang w:eastAsia="fr-FR"/>
        </w:rPr>
      </w:pPr>
      <w:r w:rsidRPr="008527EB">
        <w:rPr>
          <w:rFonts w:ascii="Arial" w:hAnsi="Arial" w:cs="Arial"/>
          <w:sz w:val="20"/>
          <w:szCs w:val="20"/>
          <w:lang w:eastAsia="fr-FR"/>
        </w:rPr>
        <w:t>L’instruction étant obligatoire pour les enfants français et étrangers des deux sexes à compter de la</w:t>
      </w:r>
      <w:r w:rsidRPr="005A3733">
        <w:rPr>
          <w:rFonts w:ascii="Arial" w:hAnsi="Arial" w:cs="Arial"/>
          <w:sz w:val="20"/>
          <w:szCs w:val="20"/>
          <w:lang w:eastAsia="fr-FR"/>
        </w:rPr>
        <w:t xml:space="preserve"> </w:t>
      </w:r>
      <w:r w:rsidRPr="008527EB">
        <w:rPr>
          <w:rFonts w:ascii="Arial" w:hAnsi="Arial" w:cs="Arial"/>
          <w:sz w:val="20"/>
          <w:szCs w:val="20"/>
          <w:lang w:eastAsia="fr-FR"/>
        </w:rPr>
        <w:t>rentrée scolaire de l’année civile où l’enfant atteint l’âge de six ans (conformément aux articles</w:t>
      </w:r>
      <w:r w:rsidRPr="005A3733">
        <w:rPr>
          <w:rFonts w:ascii="Arial" w:hAnsi="Arial" w:cs="Arial"/>
          <w:sz w:val="20"/>
          <w:szCs w:val="20"/>
          <w:lang w:eastAsia="fr-FR"/>
        </w:rPr>
        <w:t xml:space="preserve"> </w:t>
      </w:r>
      <w:r w:rsidRPr="008527EB">
        <w:rPr>
          <w:rFonts w:ascii="Arial" w:hAnsi="Arial" w:cs="Arial"/>
          <w:sz w:val="20"/>
          <w:szCs w:val="20"/>
          <w:lang w:eastAsia="fr-FR"/>
        </w:rPr>
        <w:t>L.131-1 et L.131-5 du code de l’éducation), tous les enfants concernés doivent pouvoir être admis</w:t>
      </w:r>
      <w:r w:rsidRPr="005A3733">
        <w:rPr>
          <w:rFonts w:ascii="Arial" w:hAnsi="Arial" w:cs="Arial"/>
          <w:sz w:val="20"/>
          <w:szCs w:val="20"/>
          <w:lang w:eastAsia="fr-FR"/>
        </w:rPr>
        <w:t xml:space="preserve"> </w:t>
      </w:r>
      <w:r w:rsidRPr="008527EB">
        <w:rPr>
          <w:rFonts w:ascii="Arial" w:hAnsi="Arial" w:cs="Arial"/>
          <w:sz w:val="20"/>
          <w:szCs w:val="20"/>
          <w:lang w:eastAsia="fr-FR"/>
        </w:rPr>
        <w:t>dans une école élémentaire</w:t>
      </w:r>
      <w:r w:rsidRPr="005A3733">
        <w:rPr>
          <w:rFonts w:ascii="Arial" w:hAnsi="Arial" w:cs="Arial"/>
          <w:sz w:val="20"/>
          <w:szCs w:val="20"/>
          <w:lang w:eastAsia="fr-FR"/>
        </w:rPr>
        <w:t>.</w:t>
      </w:r>
    </w:p>
    <w:p w:rsidR="00D42D35" w:rsidRPr="005A3733" w:rsidRDefault="00D42D35" w:rsidP="00D42D35">
      <w:pPr>
        <w:suppressAutoHyphens w:val="0"/>
        <w:rPr>
          <w:rFonts w:ascii="Arial" w:hAnsi="Arial" w:cs="Arial"/>
          <w:sz w:val="20"/>
          <w:szCs w:val="20"/>
          <w:lang w:eastAsia="fr-FR"/>
        </w:rPr>
      </w:pPr>
    </w:p>
    <w:p w:rsidR="00D42D35" w:rsidRPr="005A3733" w:rsidRDefault="00D42D35" w:rsidP="00D42D35">
      <w:pPr>
        <w:suppressAutoHyphens w:val="0"/>
        <w:rPr>
          <w:rFonts w:ascii="Arial" w:hAnsi="Arial" w:cs="Arial"/>
          <w:sz w:val="20"/>
          <w:szCs w:val="20"/>
          <w:lang w:eastAsia="fr-FR"/>
        </w:rPr>
      </w:pPr>
      <w:r w:rsidRPr="005A3733">
        <w:rPr>
          <w:rFonts w:ascii="Arial" w:hAnsi="Arial" w:cs="Arial"/>
          <w:sz w:val="20"/>
          <w:szCs w:val="20"/>
          <w:lang w:eastAsia="fr-FR"/>
        </w:rPr>
        <w:t>E</w:t>
      </w:r>
      <w:r w:rsidRPr="008D43A5">
        <w:rPr>
          <w:rFonts w:ascii="Arial" w:hAnsi="Arial" w:cs="Arial"/>
          <w:sz w:val="20"/>
          <w:szCs w:val="20"/>
          <w:lang w:eastAsia="fr-FR"/>
        </w:rPr>
        <w:t>n application de l’article L.112-1 du code de l’éducation, tout enfant présentant un handicap ou un</w:t>
      </w:r>
      <w:r w:rsidRPr="005A3733">
        <w:rPr>
          <w:rFonts w:ascii="Arial" w:hAnsi="Arial" w:cs="Arial"/>
          <w:sz w:val="20"/>
          <w:szCs w:val="20"/>
          <w:lang w:eastAsia="fr-FR"/>
        </w:rPr>
        <w:t xml:space="preserve"> </w:t>
      </w:r>
      <w:r w:rsidRPr="008D43A5">
        <w:rPr>
          <w:rFonts w:ascii="Arial" w:hAnsi="Arial" w:cs="Arial"/>
          <w:sz w:val="20"/>
          <w:szCs w:val="20"/>
          <w:lang w:eastAsia="fr-FR"/>
        </w:rPr>
        <w:t>trouble invalidant de la santé est inscrit dans l’école la plus proche de son domicile, qui constitue</w:t>
      </w:r>
      <w:r w:rsidRPr="005A3733">
        <w:rPr>
          <w:rFonts w:ascii="Arial" w:hAnsi="Arial" w:cs="Arial"/>
          <w:sz w:val="20"/>
          <w:szCs w:val="20"/>
          <w:lang w:eastAsia="fr-FR"/>
        </w:rPr>
        <w:t xml:space="preserve"> </w:t>
      </w:r>
      <w:r w:rsidRPr="008D43A5">
        <w:rPr>
          <w:rFonts w:ascii="Arial" w:hAnsi="Arial" w:cs="Arial"/>
          <w:sz w:val="20"/>
          <w:szCs w:val="20"/>
          <w:lang w:eastAsia="fr-FR"/>
        </w:rPr>
        <w:t>son école de référence. Dans le cadre du projet personnalisé de scolarisation décidé par la Maison</w:t>
      </w:r>
      <w:r w:rsidRPr="005A3733">
        <w:rPr>
          <w:rFonts w:ascii="Arial" w:hAnsi="Arial" w:cs="Arial"/>
          <w:sz w:val="20"/>
          <w:szCs w:val="20"/>
          <w:lang w:eastAsia="fr-FR"/>
        </w:rPr>
        <w:t xml:space="preserve"> </w:t>
      </w:r>
      <w:r w:rsidRPr="008D43A5">
        <w:rPr>
          <w:rFonts w:ascii="Arial" w:hAnsi="Arial" w:cs="Arial"/>
          <w:sz w:val="20"/>
          <w:szCs w:val="20"/>
          <w:lang w:eastAsia="fr-FR"/>
        </w:rPr>
        <w:t>départementale des personnes handicapées (MDPH) si les besoins de l’élève nécessitent qu’il</w:t>
      </w:r>
      <w:r w:rsidRPr="005A3733">
        <w:rPr>
          <w:rFonts w:ascii="Arial" w:hAnsi="Arial" w:cs="Arial"/>
          <w:sz w:val="20"/>
          <w:szCs w:val="20"/>
          <w:lang w:eastAsia="fr-FR"/>
        </w:rPr>
        <w:t xml:space="preserve"> </w:t>
      </w:r>
      <w:r w:rsidRPr="008D43A5">
        <w:rPr>
          <w:rFonts w:ascii="Arial" w:hAnsi="Arial" w:cs="Arial"/>
          <w:sz w:val="20"/>
          <w:szCs w:val="20"/>
          <w:lang w:eastAsia="fr-FR"/>
        </w:rPr>
        <w:t>reçoive sa formation au sein de dispositifs adaptés, il peut être inscrit dans une autre école avec</w:t>
      </w:r>
      <w:r w:rsidRPr="005A3733">
        <w:rPr>
          <w:rFonts w:ascii="Arial" w:hAnsi="Arial" w:cs="Arial"/>
          <w:sz w:val="20"/>
          <w:szCs w:val="20"/>
          <w:lang w:eastAsia="fr-FR"/>
        </w:rPr>
        <w:t xml:space="preserve"> </w:t>
      </w:r>
      <w:r w:rsidRPr="008D43A5">
        <w:rPr>
          <w:rFonts w:ascii="Arial" w:hAnsi="Arial" w:cs="Arial"/>
          <w:sz w:val="20"/>
          <w:szCs w:val="20"/>
          <w:lang w:eastAsia="fr-FR"/>
        </w:rPr>
        <w:t>l’accord de ses parents ou de son représentant légal. Cette inscription n’exclut pas son retour dans</w:t>
      </w:r>
      <w:r w:rsidRPr="005A3733">
        <w:rPr>
          <w:rFonts w:ascii="Arial" w:hAnsi="Arial" w:cs="Arial"/>
          <w:sz w:val="20"/>
          <w:szCs w:val="20"/>
          <w:lang w:eastAsia="fr-FR"/>
        </w:rPr>
        <w:t xml:space="preserve"> </w:t>
      </w:r>
      <w:r w:rsidRPr="008D43A5">
        <w:rPr>
          <w:rFonts w:ascii="Arial" w:hAnsi="Arial" w:cs="Arial"/>
          <w:sz w:val="20"/>
          <w:szCs w:val="20"/>
          <w:lang w:eastAsia="fr-FR"/>
        </w:rPr>
        <w:t xml:space="preserve">son école de référence. </w:t>
      </w:r>
    </w:p>
    <w:p w:rsidR="00D42D35" w:rsidRPr="005A3733" w:rsidRDefault="00D42D35" w:rsidP="00D42D35">
      <w:pPr>
        <w:ind w:left="-709"/>
        <w:jc w:val="both"/>
        <w:rPr>
          <w:rFonts w:ascii="Arial" w:hAnsi="Arial" w:cs="Arial"/>
        </w:rPr>
      </w:pPr>
      <w:r w:rsidRPr="005A3733">
        <w:rPr>
          <w:rFonts w:ascii="Arial" w:hAnsi="Arial" w:cs="Arial"/>
          <w:u w:val="single"/>
        </w:rPr>
        <w:t xml:space="preserve"> </w:t>
      </w:r>
    </w:p>
    <w:p w:rsidR="00D42D35" w:rsidRPr="005A3733" w:rsidRDefault="00CE535D" w:rsidP="005A3733">
      <w:pPr>
        <w:ind w:left="-709" w:firstLine="709"/>
        <w:jc w:val="both"/>
        <w:rPr>
          <w:rFonts w:ascii="Arial" w:hAnsi="Arial" w:cs="Arial"/>
          <w:b/>
          <w:u w:val="single"/>
        </w:rPr>
      </w:pPr>
      <w:r w:rsidRPr="005A3733">
        <w:rPr>
          <w:rFonts w:ascii="Arial" w:hAnsi="Arial" w:cs="Arial"/>
          <w:b/>
          <w:sz w:val="28"/>
          <w:szCs w:val="28"/>
        </w:rPr>
        <w:t xml:space="preserve">        </w:t>
      </w:r>
      <w:r w:rsidRPr="005A3733">
        <w:rPr>
          <w:rFonts w:ascii="Arial" w:hAnsi="Arial" w:cs="Arial"/>
          <w:b/>
          <w:sz w:val="28"/>
          <w:szCs w:val="28"/>
          <w:u w:val="single"/>
        </w:rPr>
        <w:t xml:space="preserve"> </w:t>
      </w:r>
      <w:r w:rsidR="00D42D35" w:rsidRPr="005A3733">
        <w:rPr>
          <w:rFonts w:ascii="Arial" w:hAnsi="Arial" w:cs="Arial"/>
          <w:b/>
          <w:u w:val="single"/>
        </w:rPr>
        <w:t>Organisation de la scolarité</w:t>
      </w:r>
    </w:p>
    <w:p w:rsidR="00D42D35" w:rsidRPr="005A3733" w:rsidRDefault="00D42D35" w:rsidP="00D42D35">
      <w:pPr>
        <w:ind w:left="-709"/>
        <w:jc w:val="both"/>
        <w:rPr>
          <w:rFonts w:ascii="Arial" w:hAnsi="Arial" w:cs="Arial"/>
          <w:u w:val="single"/>
        </w:rPr>
      </w:pPr>
    </w:p>
    <w:p w:rsidR="00D42D35" w:rsidRPr="005A3733" w:rsidRDefault="00D42D35" w:rsidP="00D42D35">
      <w:pPr>
        <w:ind w:left="-709"/>
        <w:jc w:val="both"/>
        <w:rPr>
          <w:rFonts w:ascii="Arial" w:hAnsi="Arial" w:cs="Arial"/>
          <w:sz w:val="20"/>
          <w:szCs w:val="20"/>
        </w:rPr>
      </w:pPr>
      <w:r w:rsidRPr="005A3733">
        <w:rPr>
          <w:rFonts w:ascii="Arial" w:hAnsi="Arial" w:cs="Arial"/>
          <w:sz w:val="20"/>
          <w:szCs w:val="20"/>
        </w:rPr>
        <w:t>La durée de la semaine scolaire  est fixée à vingt-quatre heures d’enseignement scolaire pour to</w:t>
      </w:r>
      <w:r w:rsidR="00EA787A">
        <w:rPr>
          <w:rFonts w:ascii="Arial" w:hAnsi="Arial" w:cs="Arial"/>
          <w:sz w:val="20"/>
          <w:szCs w:val="20"/>
        </w:rPr>
        <w:t>us les élèves, réparties sur 9</w:t>
      </w:r>
      <w:r w:rsidRPr="005A3733">
        <w:rPr>
          <w:rFonts w:ascii="Arial" w:hAnsi="Arial" w:cs="Arial"/>
          <w:sz w:val="20"/>
          <w:szCs w:val="20"/>
        </w:rPr>
        <w:t xml:space="preserve">  journées</w:t>
      </w:r>
      <w:r w:rsidR="00EA787A">
        <w:rPr>
          <w:rFonts w:ascii="Arial" w:hAnsi="Arial" w:cs="Arial"/>
          <w:sz w:val="20"/>
          <w:szCs w:val="20"/>
        </w:rPr>
        <w:t>1/2</w:t>
      </w:r>
      <w:r w:rsidRPr="005A3733">
        <w:rPr>
          <w:rFonts w:ascii="Arial" w:hAnsi="Arial" w:cs="Arial"/>
          <w:sz w:val="20"/>
          <w:szCs w:val="20"/>
        </w:rPr>
        <w:t>.</w:t>
      </w:r>
    </w:p>
    <w:p w:rsidR="00D42D35" w:rsidRPr="005A3733" w:rsidRDefault="00D42D35" w:rsidP="00D42D35">
      <w:pPr>
        <w:ind w:left="-709"/>
        <w:jc w:val="both"/>
        <w:rPr>
          <w:rFonts w:ascii="Arial" w:hAnsi="Arial" w:cs="Arial"/>
          <w:sz w:val="20"/>
          <w:szCs w:val="20"/>
        </w:rPr>
      </w:pPr>
      <w:r w:rsidRPr="005A3733">
        <w:rPr>
          <w:rFonts w:ascii="Arial" w:hAnsi="Arial" w:cs="Arial"/>
          <w:sz w:val="20"/>
          <w:szCs w:val="20"/>
        </w:rPr>
        <w:t>Les horaires de l’école sont les suivants : 8h30-11h30 du lundi au vendredi Accueil à 8h20</w:t>
      </w:r>
    </w:p>
    <w:p w:rsidR="00D42D35" w:rsidRPr="005A3733" w:rsidRDefault="00D42D35" w:rsidP="00D42D35">
      <w:pPr>
        <w:ind w:left="-709"/>
        <w:jc w:val="both"/>
        <w:rPr>
          <w:rFonts w:ascii="Arial" w:hAnsi="Arial" w:cs="Arial"/>
          <w:sz w:val="20"/>
          <w:szCs w:val="20"/>
        </w:rPr>
      </w:pPr>
      <w:r w:rsidRPr="005A3733">
        <w:rPr>
          <w:rFonts w:ascii="Arial" w:hAnsi="Arial" w:cs="Arial"/>
          <w:sz w:val="20"/>
          <w:szCs w:val="20"/>
        </w:rPr>
        <w:t xml:space="preserve">                                                   13h30-15h45 lundi, mardi, jeudi, vendredi. Accueil à 13h20</w:t>
      </w:r>
    </w:p>
    <w:p w:rsidR="005553AD" w:rsidRDefault="00D42D35" w:rsidP="005553AD">
      <w:pPr>
        <w:ind w:left="-709"/>
        <w:jc w:val="both"/>
        <w:rPr>
          <w:rFonts w:ascii="Arial" w:hAnsi="Arial" w:cs="Arial"/>
          <w:sz w:val="20"/>
          <w:szCs w:val="20"/>
        </w:rPr>
      </w:pPr>
      <w:r w:rsidRPr="005A3733">
        <w:rPr>
          <w:rFonts w:ascii="Arial" w:hAnsi="Arial" w:cs="Arial"/>
          <w:sz w:val="20"/>
          <w:szCs w:val="20"/>
        </w:rPr>
        <w:t>L’entrée se fait sous la surv</w:t>
      </w:r>
      <w:r w:rsidR="00CE535D" w:rsidRPr="005A3733">
        <w:rPr>
          <w:rFonts w:ascii="Arial" w:hAnsi="Arial" w:cs="Arial"/>
          <w:sz w:val="20"/>
          <w:szCs w:val="20"/>
        </w:rPr>
        <w:t xml:space="preserve">eillance des maîtres de service, uniquement par la rue de </w:t>
      </w:r>
      <w:proofErr w:type="spellStart"/>
      <w:r w:rsidR="00CE535D" w:rsidRPr="005A3733">
        <w:rPr>
          <w:rFonts w:ascii="Arial" w:hAnsi="Arial" w:cs="Arial"/>
          <w:sz w:val="20"/>
          <w:szCs w:val="20"/>
        </w:rPr>
        <w:t>Wicardenne</w:t>
      </w:r>
      <w:proofErr w:type="spellEnd"/>
      <w:r w:rsidR="00CE535D" w:rsidRPr="005A3733">
        <w:rPr>
          <w:rFonts w:ascii="Arial" w:hAnsi="Arial" w:cs="Arial"/>
          <w:sz w:val="20"/>
          <w:szCs w:val="20"/>
        </w:rPr>
        <w:t>.</w:t>
      </w:r>
    </w:p>
    <w:p w:rsidR="005553AD" w:rsidRDefault="00D42D35" w:rsidP="005553AD">
      <w:pPr>
        <w:ind w:left="-709"/>
        <w:jc w:val="both"/>
        <w:rPr>
          <w:rFonts w:ascii="Arial" w:hAnsi="Arial" w:cs="Arial"/>
          <w:sz w:val="20"/>
          <w:szCs w:val="20"/>
        </w:rPr>
      </w:pPr>
      <w:r w:rsidRPr="005A3733">
        <w:rPr>
          <w:rFonts w:ascii="Arial" w:hAnsi="Arial" w:cs="Arial"/>
          <w:sz w:val="20"/>
          <w:szCs w:val="20"/>
        </w:rPr>
        <w:t>Dés qu’un enfant est entré dans l’école, il ne doit plus en sortir.</w:t>
      </w:r>
    </w:p>
    <w:p w:rsidR="005553AD" w:rsidRDefault="00D42D35" w:rsidP="005553AD">
      <w:pPr>
        <w:ind w:left="-709"/>
        <w:jc w:val="both"/>
        <w:rPr>
          <w:rFonts w:ascii="Arial" w:hAnsi="Arial" w:cs="Arial"/>
          <w:sz w:val="20"/>
          <w:szCs w:val="20"/>
        </w:rPr>
      </w:pPr>
      <w:r w:rsidRPr="005A3733">
        <w:rPr>
          <w:rFonts w:ascii="Arial" w:hAnsi="Arial" w:cs="Arial"/>
          <w:sz w:val="20"/>
          <w:szCs w:val="20"/>
        </w:rPr>
        <w:t>Les enfants sont rendus aux familles après la fin des cours</w:t>
      </w:r>
      <w:r w:rsidR="00CE535D" w:rsidRPr="005A3733">
        <w:rPr>
          <w:rFonts w:ascii="Arial" w:hAnsi="Arial" w:cs="Arial"/>
          <w:sz w:val="20"/>
          <w:szCs w:val="20"/>
        </w:rPr>
        <w:t xml:space="preserve"> uniquement par la rue de </w:t>
      </w:r>
      <w:proofErr w:type="spellStart"/>
      <w:r w:rsidR="00CE535D" w:rsidRPr="005A3733">
        <w:rPr>
          <w:rFonts w:ascii="Arial" w:hAnsi="Arial" w:cs="Arial"/>
          <w:sz w:val="20"/>
          <w:szCs w:val="20"/>
        </w:rPr>
        <w:t>Wicardenne</w:t>
      </w:r>
      <w:proofErr w:type="spellEnd"/>
      <w:r w:rsidRPr="005A3733">
        <w:rPr>
          <w:rFonts w:ascii="Arial" w:hAnsi="Arial" w:cs="Arial"/>
          <w:sz w:val="20"/>
          <w:szCs w:val="20"/>
        </w:rPr>
        <w:t>, après 11h30 et 15h45, sauf pour les enfants qui restent à l’étude ou aux APC.</w:t>
      </w:r>
      <w:r w:rsidR="005553AD">
        <w:rPr>
          <w:rFonts w:ascii="Arial" w:hAnsi="Arial" w:cs="Arial"/>
          <w:sz w:val="20"/>
          <w:szCs w:val="20"/>
        </w:rPr>
        <w:t xml:space="preserve"> </w:t>
      </w:r>
    </w:p>
    <w:p w:rsidR="009C243E" w:rsidRDefault="009C243E" w:rsidP="005553AD">
      <w:pPr>
        <w:ind w:left="-709"/>
        <w:jc w:val="both"/>
        <w:rPr>
          <w:rFonts w:ascii="Arial" w:hAnsi="Arial" w:cs="Arial"/>
          <w:sz w:val="20"/>
          <w:szCs w:val="20"/>
        </w:rPr>
      </w:pPr>
    </w:p>
    <w:p w:rsidR="009C243E" w:rsidRDefault="009C243E" w:rsidP="005553AD">
      <w:pPr>
        <w:ind w:left="-709"/>
        <w:jc w:val="both"/>
        <w:rPr>
          <w:rFonts w:ascii="Arial" w:hAnsi="Arial" w:cs="Arial"/>
          <w:sz w:val="20"/>
          <w:szCs w:val="20"/>
        </w:rPr>
      </w:pPr>
    </w:p>
    <w:p w:rsidR="009C243E" w:rsidRDefault="009C243E" w:rsidP="005553AD">
      <w:pPr>
        <w:ind w:left="-709"/>
        <w:jc w:val="both"/>
        <w:rPr>
          <w:rFonts w:ascii="Arial" w:hAnsi="Arial" w:cs="Arial"/>
          <w:sz w:val="20"/>
          <w:szCs w:val="20"/>
        </w:rPr>
      </w:pPr>
    </w:p>
    <w:p w:rsidR="009C243E" w:rsidRDefault="009C243E" w:rsidP="005553AD">
      <w:pPr>
        <w:ind w:left="-709"/>
        <w:jc w:val="both"/>
        <w:rPr>
          <w:rFonts w:ascii="Arial" w:hAnsi="Arial" w:cs="Arial"/>
          <w:sz w:val="20"/>
          <w:szCs w:val="20"/>
        </w:rPr>
      </w:pPr>
    </w:p>
    <w:p w:rsidR="005553AD" w:rsidRDefault="00D42D35" w:rsidP="005553AD">
      <w:pPr>
        <w:ind w:left="-709"/>
        <w:jc w:val="both"/>
        <w:rPr>
          <w:rFonts w:ascii="Arial" w:hAnsi="Arial" w:cs="Arial"/>
          <w:sz w:val="20"/>
          <w:szCs w:val="20"/>
        </w:rPr>
      </w:pPr>
      <w:r w:rsidRPr="005A3733">
        <w:rPr>
          <w:rFonts w:ascii="Arial" w:hAnsi="Arial" w:cs="Arial"/>
          <w:sz w:val="20"/>
          <w:szCs w:val="20"/>
        </w:rPr>
        <w:t>Au cas où un parent est en retard, l’enfant a pour consigne de rester derrière la grille, dans la cour, et de patienter.</w:t>
      </w:r>
    </w:p>
    <w:p w:rsidR="005553AD" w:rsidRDefault="00D42D35" w:rsidP="005553AD">
      <w:pPr>
        <w:ind w:left="-709"/>
        <w:jc w:val="both"/>
        <w:rPr>
          <w:rFonts w:ascii="Arial" w:hAnsi="Arial" w:cs="Arial"/>
          <w:sz w:val="20"/>
          <w:szCs w:val="20"/>
        </w:rPr>
      </w:pPr>
      <w:r w:rsidRPr="005A3733">
        <w:rPr>
          <w:rFonts w:ascii="Arial" w:hAnsi="Arial" w:cs="Arial"/>
          <w:sz w:val="20"/>
          <w:szCs w:val="20"/>
        </w:rPr>
        <w:t>En cas de pluie, les enfants des parents retardataires sont emmenés sous le préau.</w:t>
      </w:r>
    </w:p>
    <w:p w:rsidR="005553AD" w:rsidRDefault="00D42D35" w:rsidP="005553AD">
      <w:pPr>
        <w:ind w:left="-709"/>
        <w:jc w:val="both"/>
        <w:rPr>
          <w:rFonts w:ascii="Arial" w:hAnsi="Arial" w:cs="Arial"/>
          <w:sz w:val="20"/>
          <w:szCs w:val="20"/>
        </w:rPr>
      </w:pPr>
      <w:r w:rsidRPr="0033613D">
        <w:rPr>
          <w:rFonts w:ascii="Arial" w:hAnsi="Arial" w:cs="Arial"/>
          <w:b/>
          <w:sz w:val="20"/>
          <w:szCs w:val="20"/>
        </w:rPr>
        <w:t>Attention </w:t>
      </w:r>
      <w:r w:rsidRPr="005A3733">
        <w:rPr>
          <w:rFonts w:ascii="Arial" w:hAnsi="Arial" w:cs="Arial"/>
          <w:sz w:val="20"/>
          <w:szCs w:val="20"/>
        </w:rPr>
        <w:t>: les enseignants ne sont plus responsables de</w:t>
      </w:r>
      <w:r w:rsidR="0095443F" w:rsidRPr="005A3733">
        <w:rPr>
          <w:rFonts w:ascii="Arial" w:hAnsi="Arial" w:cs="Arial"/>
          <w:sz w:val="20"/>
          <w:szCs w:val="20"/>
        </w:rPr>
        <w:t>s élèves après avoir raccompagné l’ensemble de la classe à la grille.</w:t>
      </w:r>
    </w:p>
    <w:p w:rsidR="005553AD" w:rsidRDefault="00B77741" w:rsidP="005553AD">
      <w:pPr>
        <w:ind w:left="-709"/>
        <w:jc w:val="both"/>
        <w:rPr>
          <w:rFonts w:ascii="Arial" w:hAnsi="Arial" w:cs="Arial"/>
          <w:sz w:val="20"/>
          <w:szCs w:val="20"/>
        </w:rPr>
      </w:pPr>
      <w:r w:rsidRPr="005A3733">
        <w:rPr>
          <w:rFonts w:ascii="Arial" w:hAnsi="Arial" w:cs="Arial"/>
          <w:sz w:val="20"/>
          <w:szCs w:val="20"/>
          <w:lang w:eastAsia="fr-FR"/>
        </w:rPr>
        <w:t xml:space="preserve">Des </w:t>
      </w:r>
      <w:r w:rsidRPr="005A3733">
        <w:rPr>
          <w:rFonts w:ascii="Arial" w:hAnsi="Arial" w:cs="Arial"/>
          <w:b/>
          <w:sz w:val="20"/>
          <w:szCs w:val="20"/>
          <w:lang w:eastAsia="fr-FR"/>
        </w:rPr>
        <w:t>Activités pédagogiques Complémentaires</w:t>
      </w:r>
      <w:r w:rsidRPr="005A3733">
        <w:rPr>
          <w:rFonts w:ascii="Arial" w:hAnsi="Arial" w:cs="Arial"/>
          <w:sz w:val="20"/>
          <w:szCs w:val="20"/>
          <w:lang w:eastAsia="fr-FR"/>
        </w:rPr>
        <w:t xml:space="preserve"> </w:t>
      </w:r>
      <w:r w:rsidRPr="00B77741">
        <w:rPr>
          <w:rFonts w:ascii="Arial" w:hAnsi="Arial" w:cs="Arial"/>
          <w:sz w:val="20"/>
          <w:szCs w:val="20"/>
          <w:lang w:eastAsia="fr-FR"/>
        </w:rPr>
        <w:t xml:space="preserve"> organisées par groupes restreints d'élèves</w:t>
      </w:r>
      <w:r w:rsidR="00CE535D" w:rsidRPr="005A3733">
        <w:rPr>
          <w:rFonts w:ascii="Arial" w:hAnsi="Arial" w:cs="Arial"/>
          <w:sz w:val="20"/>
          <w:szCs w:val="20"/>
          <w:lang w:eastAsia="fr-FR"/>
        </w:rPr>
        <w:t xml:space="preserve"> peuvent</w:t>
      </w:r>
      <w:r w:rsidRPr="005A3733">
        <w:rPr>
          <w:rFonts w:ascii="Arial" w:hAnsi="Arial" w:cs="Arial"/>
          <w:sz w:val="20"/>
          <w:szCs w:val="20"/>
          <w:lang w:eastAsia="fr-FR"/>
        </w:rPr>
        <w:t xml:space="preserve"> être</w:t>
      </w:r>
      <w:r w:rsidRPr="00B77741">
        <w:rPr>
          <w:rFonts w:ascii="Arial" w:hAnsi="Arial" w:cs="Arial"/>
          <w:sz w:val="20"/>
          <w:szCs w:val="20"/>
          <w:lang w:eastAsia="fr-FR"/>
        </w:rPr>
        <w:t xml:space="preserve"> </w:t>
      </w:r>
      <w:r w:rsidRPr="005A3733">
        <w:rPr>
          <w:rFonts w:ascii="Arial" w:hAnsi="Arial" w:cs="Arial"/>
          <w:sz w:val="20"/>
          <w:szCs w:val="20"/>
          <w:lang w:eastAsia="fr-FR"/>
        </w:rPr>
        <w:t>proposée</w:t>
      </w:r>
      <w:r w:rsidR="00CE535D" w:rsidRPr="005A3733">
        <w:rPr>
          <w:rFonts w:ascii="Arial" w:hAnsi="Arial" w:cs="Arial"/>
          <w:sz w:val="20"/>
          <w:szCs w:val="20"/>
          <w:lang w:eastAsia="fr-FR"/>
        </w:rPr>
        <w:t>s</w:t>
      </w:r>
      <w:r w:rsidRPr="00B77741">
        <w:rPr>
          <w:rFonts w:ascii="Arial" w:hAnsi="Arial" w:cs="Arial"/>
          <w:sz w:val="20"/>
          <w:szCs w:val="20"/>
          <w:lang w:eastAsia="fr-FR"/>
        </w:rPr>
        <w:t>:</w:t>
      </w:r>
    </w:p>
    <w:p w:rsidR="005553AD" w:rsidRDefault="00B77741" w:rsidP="005553AD">
      <w:pPr>
        <w:ind w:left="-709"/>
        <w:jc w:val="both"/>
        <w:rPr>
          <w:rFonts w:ascii="Arial" w:hAnsi="Arial" w:cs="Arial"/>
          <w:sz w:val="20"/>
          <w:szCs w:val="20"/>
        </w:rPr>
      </w:pPr>
      <w:r w:rsidRPr="00B77741">
        <w:rPr>
          <w:rFonts w:ascii="Arial" w:hAnsi="Arial" w:cs="Arial"/>
          <w:sz w:val="20"/>
          <w:szCs w:val="20"/>
          <w:lang w:eastAsia="fr-FR"/>
        </w:rPr>
        <w:t>- pour l'aide aux élèves rencontrant des difficultés dans leurs apprentissages</w:t>
      </w:r>
    </w:p>
    <w:p w:rsidR="005553AD" w:rsidRDefault="00B77741" w:rsidP="005553AD">
      <w:pPr>
        <w:ind w:left="-709"/>
        <w:jc w:val="both"/>
        <w:rPr>
          <w:rFonts w:ascii="Arial" w:hAnsi="Arial" w:cs="Arial"/>
          <w:sz w:val="20"/>
          <w:szCs w:val="20"/>
        </w:rPr>
      </w:pPr>
      <w:r w:rsidRPr="00B77741">
        <w:rPr>
          <w:rFonts w:ascii="Arial" w:hAnsi="Arial" w:cs="Arial"/>
          <w:sz w:val="20"/>
          <w:szCs w:val="20"/>
          <w:lang w:eastAsia="fr-FR"/>
        </w:rPr>
        <w:t>- pour une aide au travail personnel ou pour une activité prévue par le projet d'école, le cas échéant</w:t>
      </w:r>
      <w:r w:rsidR="0033613D">
        <w:rPr>
          <w:rFonts w:ascii="Arial" w:hAnsi="Arial" w:cs="Arial"/>
          <w:sz w:val="20"/>
          <w:szCs w:val="20"/>
          <w:lang w:eastAsia="fr-FR"/>
        </w:rPr>
        <w:t xml:space="preserve"> </w:t>
      </w:r>
      <w:r w:rsidRPr="00B77741">
        <w:rPr>
          <w:rFonts w:ascii="Arial" w:hAnsi="Arial" w:cs="Arial"/>
          <w:sz w:val="20"/>
          <w:szCs w:val="20"/>
          <w:lang w:eastAsia="fr-FR"/>
        </w:rPr>
        <w:t>en lien avec le projet éducatif territorial.</w:t>
      </w:r>
    </w:p>
    <w:p w:rsidR="005553AD" w:rsidRDefault="00B77741" w:rsidP="005553AD">
      <w:pPr>
        <w:ind w:left="-709"/>
        <w:jc w:val="both"/>
        <w:rPr>
          <w:rFonts w:ascii="Arial" w:hAnsi="Arial" w:cs="Arial"/>
          <w:sz w:val="20"/>
          <w:szCs w:val="20"/>
        </w:rPr>
      </w:pPr>
      <w:r w:rsidRPr="005A3733">
        <w:rPr>
          <w:rFonts w:ascii="Arial" w:hAnsi="Arial" w:cs="Arial"/>
          <w:sz w:val="20"/>
          <w:szCs w:val="20"/>
          <w:lang w:eastAsia="fr-FR"/>
        </w:rPr>
        <w:t>Les APC ont lieu le lundi et le jeudi de 15h45 à 17h15 sur une période donnée.</w:t>
      </w:r>
    </w:p>
    <w:p w:rsidR="005553AD" w:rsidRDefault="00B77741" w:rsidP="005553AD">
      <w:pPr>
        <w:ind w:left="-709"/>
        <w:jc w:val="both"/>
        <w:rPr>
          <w:rFonts w:ascii="Arial" w:hAnsi="Arial" w:cs="Arial"/>
          <w:sz w:val="20"/>
          <w:szCs w:val="20"/>
        </w:rPr>
      </w:pPr>
      <w:r w:rsidRPr="00B77741">
        <w:rPr>
          <w:rFonts w:ascii="Arial" w:hAnsi="Arial" w:cs="Arial"/>
          <w:sz w:val="20"/>
          <w:szCs w:val="20"/>
          <w:lang w:eastAsia="fr-FR"/>
        </w:rPr>
        <w:t>La liste des élèves qui bénéficient des activités pédagogiques complémentaires est établie après</w:t>
      </w:r>
    </w:p>
    <w:p w:rsidR="00B77741" w:rsidRPr="005A3733" w:rsidRDefault="00B77741" w:rsidP="005553AD">
      <w:pPr>
        <w:ind w:left="-709"/>
        <w:jc w:val="both"/>
        <w:rPr>
          <w:rFonts w:ascii="Arial" w:hAnsi="Arial" w:cs="Arial"/>
          <w:sz w:val="20"/>
          <w:szCs w:val="20"/>
        </w:rPr>
      </w:pPr>
      <w:proofErr w:type="gramStart"/>
      <w:r w:rsidRPr="00B77741">
        <w:rPr>
          <w:rFonts w:ascii="Arial" w:hAnsi="Arial" w:cs="Arial"/>
          <w:sz w:val="20"/>
          <w:szCs w:val="20"/>
          <w:lang w:eastAsia="fr-FR"/>
        </w:rPr>
        <w:t>qu’a</w:t>
      </w:r>
      <w:proofErr w:type="gramEnd"/>
      <w:r w:rsidRPr="00B77741">
        <w:rPr>
          <w:rFonts w:ascii="Arial" w:hAnsi="Arial" w:cs="Arial"/>
          <w:sz w:val="20"/>
          <w:szCs w:val="20"/>
          <w:lang w:eastAsia="fr-FR"/>
        </w:rPr>
        <w:t xml:space="preserve"> été recueilli pour chacun l'accord des parents ou du représentant légal.</w:t>
      </w:r>
    </w:p>
    <w:p w:rsidR="00CE535D" w:rsidRPr="005A3733" w:rsidRDefault="00CE535D" w:rsidP="00B77741">
      <w:pPr>
        <w:suppressAutoHyphens w:val="0"/>
        <w:rPr>
          <w:rFonts w:ascii="Arial" w:hAnsi="Arial" w:cs="Arial"/>
          <w:sz w:val="20"/>
          <w:szCs w:val="20"/>
          <w:lang w:eastAsia="fr-FR"/>
        </w:rPr>
      </w:pPr>
    </w:p>
    <w:p w:rsidR="00CE535D" w:rsidRPr="005A3733" w:rsidRDefault="00CE535D" w:rsidP="00CE535D">
      <w:pPr>
        <w:ind w:left="-709"/>
        <w:jc w:val="both"/>
        <w:rPr>
          <w:rFonts w:ascii="Arial" w:hAnsi="Arial" w:cs="Arial"/>
          <w:sz w:val="20"/>
          <w:szCs w:val="20"/>
        </w:rPr>
      </w:pPr>
      <w:r w:rsidRPr="005A3733">
        <w:rPr>
          <w:rFonts w:ascii="Arial" w:hAnsi="Arial" w:cs="Arial"/>
          <w:sz w:val="20"/>
          <w:szCs w:val="20"/>
        </w:rPr>
        <w:t xml:space="preserve">Des </w:t>
      </w:r>
      <w:r w:rsidRPr="005A3733">
        <w:rPr>
          <w:rFonts w:ascii="Arial" w:hAnsi="Arial" w:cs="Arial"/>
          <w:b/>
          <w:sz w:val="20"/>
          <w:szCs w:val="20"/>
        </w:rPr>
        <w:t>stages de remise à niveau</w:t>
      </w:r>
      <w:r w:rsidRPr="005A3733">
        <w:rPr>
          <w:rFonts w:ascii="Arial" w:hAnsi="Arial" w:cs="Arial"/>
          <w:sz w:val="20"/>
          <w:szCs w:val="20"/>
        </w:rPr>
        <w:t xml:space="preserve"> à l’intention des élèves de CM1 et de CM2 qui connaissent des difficultés en mathématiques et en français peuvent être organisés pendant les congés scolaires (modules de 15 heures à raison de 3 heures par jour).</w:t>
      </w:r>
    </w:p>
    <w:p w:rsidR="004075E0" w:rsidRPr="005A3733" w:rsidRDefault="004075E0" w:rsidP="00CE535D">
      <w:pPr>
        <w:ind w:left="-709"/>
        <w:jc w:val="both"/>
        <w:rPr>
          <w:rFonts w:ascii="Arial" w:hAnsi="Arial" w:cs="Arial"/>
          <w:sz w:val="20"/>
          <w:szCs w:val="20"/>
        </w:rPr>
      </w:pPr>
    </w:p>
    <w:p w:rsidR="004075E0" w:rsidRPr="005A3733" w:rsidRDefault="004075E0" w:rsidP="005A3733">
      <w:pPr>
        <w:ind w:left="-709" w:firstLine="709"/>
        <w:jc w:val="both"/>
        <w:rPr>
          <w:rFonts w:ascii="Arial" w:hAnsi="Arial" w:cs="Arial"/>
          <w:b/>
          <w:bCs/>
          <w:u w:val="single"/>
        </w:rPr>
      </w:pPr>
      <w:r w:rsidRPr="005A3733">
        <w:rPr>
          <w:rFonts w:ascii="Arial" w:hAnsi="Arial" w:cs="Arial"/>
          <w:b/>
          <w:bCs/>
        </w:rPr>
        <w:t xml:space="preserve">             </w:t>
      </w:r>
      <w:r w:rsidR="00A50174" w:rsidRPr="005A3733">
        <w:rPr>
          <w:rFonts w:ascii="Arial" w:hAnsi="Arial" w:cs="Arial"/>
          <w:b/>
          <w:bCs/>
        </w:rPr>
        <w:t xml:space="preserve">  </w:t>
      </w:r>
      <w:r w:rsidRPr="005A3733">
        <w:rPr>
          <w:rFonts w:ascii="Arial" w:hAnsi="Arial" w:cs="Arial"/>
          <w:b/>
          <w:bCs/>
          <w:u w:val="single"/>
        </w:rPr>
        <w:t>Etude, garderie, cantine, TAP</w:t>
      </w:r>
    </w:p>
    <w:p w:rsidR="004075E0" w:rsidRPr="005A3733" w:rsidRDefault="004075E0" w:rsidP="004075E0">
      <w:pPr>
        <w:ind w:left="-709"/>
        <w:jc w:val="both"/>
        <w:rPr>
          <w:rFonts w:ascii="Arial" w:hAnsi="Arial" w:cs="Arial"/>
        </w:rPr>
      </w:pPr>
    </w:p>
    <w:p w:rsidR="004075E0" w:rsidRPr="00347FE9" w:rsidRDefault="008E2A81" w:rsidP="004075E0">
      <w:pPr>
        <w:ind w:left="-709"/>
        <w:jc w:val="both"/>
        <w:rPr>
          <w:rFonts w:ascii="Arial" w:hAnsi="Arial" w:cs="Arial"/>
          <w:b/>
          <w:sz w:val="20"/>
          <w:szCs w:val="20"/>
        </w:rPr>
      </w:pPr>
      <w:r w:rsidRPr="00347FE9">
        <w:rPr>
          <w:rFonts w:ascii="Arial" w:hAnsi="Arial" w:cs="Arial"/>
          <w:b/>
          <w:sz w:val="20"/>
          <w:szCs w:val="20"/>
        </w:rPr>
        <w:t>Les enfants peuvent être accompagnés dans la classe de garderie</w:t>
      </w:r>
      <w:r w:rsidR="004075E0" w:rsidRPr="00347FE9">
        <w:rPr>
          <w:rFonts w:ascii="Arial" w:hAnsi="Arial" w:cs="Arial"/>
          <w:b/>
          <w:sz w:val="20"/>
          <w:szCs w:val="20"/>
        </w:rPr>
        <w:t xml:space="preserve"> le matin à l'école à partir de</w:t>
      </w:r>
      <w:r w:rsidR="005553AD" w:rsidRPr="00347FE9">
        <w:rPr>
          <w:rFonts w:ascii="Arial" w:hAnsi="Arial" w:cs="Arial"/>
          <w:b/>
          <w:sz w:val="20"/>
          <w:szCs w:val="20"/>
        </w:rPr>
        <w:t xml:space="preserve"> </w:t>
      </w:r>
      <w:r w:rsidR="004075E0" w:rsidRPr="00347FE9">
        <w:rPr>
          <w:rFonts w:ascii="Arial" w:hAnsi="Arial" w:cs="Arial"/>
          <w:b/>
          <w:sz w:val="20"/>
          <w:szCs w:val="20"/>
        </w:rPr>
        <w:t xml:space="preserve">7 h 30 </w:t>
      </w:r>
      <w:r w:rsidRPr="00347FE9">
        <w:rPr>
          <w:rFonts w:ascii="Arial" w:hAnsi="Arial" w:cs="Arial"/>
          <w:b/>
          <w:sz w:val="20"/>
          <w:szCs w:val="20"/>
        </w:rPr>
        <w:t>(l’entrée se fait uniquement par la rue Herriot</w:t>
      </w:r>
      <w:r w:rsidR="00347FE9" w:rsidRPr="00347FE9">
        <w:rPr>
          <w:rFonts w:ascii="Arial" w:hAnsi="Arial" w:cs="Arial"/>
          <w:b/>
          <w:sz w:val="20"/>
          <w:szCs w:val="20"/>
        </w:rPr>
        <w:t>)</w:t>
      </w:r>
      <w:r w:rsidRPr="00347FE9">
        <w:rPr>
          <w:rFonts w:ascii="Arial" w:hAnsi="Arial" w:cs="Arial"/>
          <w:b/>
          <w:sz w:val="20"/>
          <w:szCs w:val="20"/>
        </w:rPr>
        <w:t xml:space="preserve"> </w:t>
      </w:r>
      <w:r w:rsidR="004075E0" w:rsidRPr="00347FE9">
        <w:rPr>
          <w:rFonts w:ascii="Arial" w:hAnsi="Arial" w:cs="Arial"/>
          <w:b/>
          <w:sz w:val="20"/>
          <w:szCs w:val="20"/>
        </w:rPr>
        <w:t>et peuvent aussi rester à l'étude du soir qui fonctionne jusqu'à 17h15 le lundi et le jeudi.</w:t>
      </w:r>
      <w:r w:rsidRPr="00347FE9">
        <w:rPr>
          <w:rFonts w:ascii="Arial" w:hAnsi="Arial" w:cs="Arial"/>
          <w:b/>
          <w:sz w:val="20"/>
          <w:szCs w:val="20"/>
        </w:rPr>
        <w:t xml:space="preserve"> Les élèves sont amenés à la grille à 17h15</w:t>
      </w:r>
      <w:r>
        <w:rPr>
          <w:rFonts w:ascii="Arial" w:hAnsi="Arial" w:cs="Arial"/>
          <w:sz w:val="20"/>
          <w:szCs w:val="20"/>
        </w:rPr>
        <w:t xml:space="preserve">. </w:t>
      </w:r>
      <w:r w:rsidR="004075E0" w:rsidRPr="005A3733">
        <w:rPr>
          <w:rFonts w:ascii="Arial" w:hAnsi="Arial" w:cs="Arial"/>
          <w:sz w:val="20"/>
          <w:szCs w:val="20"/>
        </w:rPr>
        <w:t xml:space="preserve"> Dans les deux cas, ils sont sous la responsabil</w:t>
      </w:r>
      <w:r w:rsidR="0033613D">
        <w:rPr>
          <w:rFonts w:ascii="Arial" w:hAnsi="Arial" w:cs="Arial"/>
          <w:sz w:val="20"/>
          <w:szCs w:val="20"/>
        </w:rPr>
        <w:t>ité d'un enseignant de service.</w:t>
      </w:r>
      <w:r>
        <w:rPr>
          <w:rFonts w:ascii="Arial" w:hAnsi="Arial" w:cs="Arial"/>
          <w:sz w:val="20"/>
          <w:szCs w:val="20"/>
        </w:rPr>
        <w:t xml:space="preserve"> </w:t>
      </w:r>
      <w:r w:rsidRPr="00347FE9">
        <w:rPr>
          <w:rFonts w:ascii="Arial" w:hAnsi="Arial" w:cs="Arial"/>
          <w:b/>
          <w:sz w:val="20"/>
          <w:szCs w:val="20"/>
        </w:rPr>
        <w:t>Une tolérance est accordée aux parents qui viennent chercher leurs enfants à la maternelle entre 15h45 et 17h15, ils peuven</w:t>
      </w:r>
      <w:r w:rsidR="00A27E80" w:rsidRPr="00347FE9">
        <w:rPr>
          <w:rFonts w:ascii="Arial" w:hAnsi="Arial" w:cs="Arial"/>
          <w:b/>
          <w:sz w:val="20"/>
          <w:szCs w:val="20"/>
        </w:rPr>
        <w:t>t récupérer</w:t>
      </w:r>
      <w:r w:rsidRPr="00347FE9">
        <w:rPr>
          <w:rFonts w:ascii="Arial" w:hAnsi="Arial" w:cs="Arial"/>
          <w:b/>
          <w:sz w:val="20"/>
          <w:szCs w:val="20"/>
        </w:rPr>
        <w:t xml:space="preserve"> leur enfant scolarisé à l’école Leuliette-Eurvin en même temps mais ils passent par l’entrée de la maternelle rue Herriot, le filtrage se fait par les dames de service de maternelle).</w:t>
      </w:r>
      <w:r w:rsidR="00FA6986">
        <w:rPr>
          <w:rFonts w:ascii="Arial" w:hAnsi="Arial" w:cs="Arial"/>
          <w:b/>
          <w:sz w:val="20"/>
          <w:szCs w:val="20"/>
        </w:rPr>
        <w:t xml:space="preserve"> Attention, si l’enfant reste à l’étude et à la garderie, il doit fournir 2 tickets.</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 xml:space="preserve">Un service de cantine est à la disposition des familles. Les repas sont pris au collège </w:t>
      </w:r>
      <w:proofErr w:type="spellStart"/>
      <w:r w:rsidRPr="005A3733">
        <w:rPr>
          <w:rFonts w:ascii="Arial" w:hAnsi="Arial" w:cs="Arial"/>
          <w:sz w:val="20"/>
          <w:szCs w:val="20"/>
        </w:rPr>
        <w:t>Angellier</w:t>
      </w:r>
      <w:proofErr w:type="spellEnd"/>
      <w:r w:rsidRPr="005A3733">
        <w:rPr>
          <w:rFonts w:ascii="Arial" w:hAnsi="Arial" w:cs="Arial"/>
          <w:sz w:val="20"/>
          <w:szCs w:val="20"/>
        </w:rPr>
        <w:t>. Les élèves sont placés sous la surveillance d'enseignants de serv</w:t>
      </w:r>
      <w:r w:rsidR="0033613D">
        <w:rPr>
          <w:rFonts w:ascii="Arial" w:hAnsi="Arial" w:cs="Arial"/>
          <w:sz w:val="20"/>
          <w:szCs w:val="20"/>
        </w:rPr>
        <w:t>ice jusqu'à la reprise des cours</w:t>
      </w:r>
      <w:r w:rsidRPr="005A3733">
        <w:rPr>
          <w:rFonts w:ascii="Arial" w:hAnsi="Arial" w:cs="Arial"/>
          <w:sz w:val="20"/>
          <w:szCs w:val="20"/>
        </w:rPr>
        <w:t xml:space="preserve">. </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Pour chacun de ces services proposés par la municipalité, les responsables sont tenus de fournir un ticket acheté préalablement en mairie et présenté lors de chaque présence.</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En cas de comportement répréhensible et répété</w:t>
      </w:r>
      <w:r w:rsidR="008E2A81">
        <w:rPr>
          <w:rFonts w:ascii="Arial" w:hAnsi="Arial" w:cs="Arial"/>
          <w:sz w:val="20"/>
          <w:szCs w:val="20"/>
        </w:rPr>
        <w:t>,</w:t>
      </w:r>
      <w:r w:rsidRPr="005A3733">
        <w:rPr>
          <w:rFonts w:ascii="Arial" w:hAnsi="Arial" w:cs="Arial"/>
          <w:sz w:val="20"/>
          <w:szCs w:val="20"/>
        </w:rPr>
        <w:t xml:space="preserve">  l'équipe éducative en informera la famille et en cas de récidive, il sera demandé à la mairie d'interdire l'enfant de cantine ou d'étude temporairement puis définitivement.</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 xml:space="preserve">Un service de garderie est également proposé le soir de 17h15 à 18h30 et le mercredi midi de 11h30 à 12h30, sous la surveillance de personnels municipaux. </w:t>
      </w:r>
      <w:r w:rsidRPr="00347FE9">
        <w:rPr>
          <w:rFonts w:ascii="Arial" w:hAnsi="Arial" w:cs="Arial"/>
          <w:b/>
          <w:sz w:val="20"/>
          <w:szCs w:val="20"/>
        </w:rPr>
        <w:t>Pour ces services, des tickets sont également exigés.</w:t>
      </w:r>
      <w:r w:rsidR="008E2A81" w:rsidRPr="00347FE9">
        <w:rPr>
          <w:rFonts w:ascii="Arial" w:hAnsi="Arial" w:cs="Arial"/>
          <w:b/>
          <w:sz w:val="20"/>
          <w:szCs w:val="20"/>
        </w:rPr>
        <w:t xml:space="preserve"> La reprise des enfants se fait par l’entrée de la rue Herriot. La grille rue de </w:t>
      </w:r>
      <w:proofErr w:type="spellStart"/>
      <w:r w:rsidR="008E2A81" w:rsidRPr="00347FE9">
        <w:rPr>
          <w:rFonts w:ascii="Arial" w:hAnsi="Arial" w:cs="Arial"/>
          <w:b/>
          <w:sz w:val="20"/>
          <w:szCs w:val="20"/>
        </w:rPr>
        <w:t>Wicardenne</w:t>
      </w:r>
      <w:proofErr w:type="spellEnd"/>
      <w:r w:rsidR="008E2A81" w:rsidRPr="00347FE9">
        <w:rPr>
          <w:rFonts w:ascii="Arial" w:hAnsi="Arial" w:cs="Arial"/>
          <w:b/>
          <w:sz w:val="20"/>
          <w:szCs w:val="20"/>
        </w:rPr>
        <w:t xml:space="preserve"> est fermée</w:t>
      </w:r>
      <w:r w:rsidR="008E2A81">
        <w:rPr>
          <w:rFonts w:ascii="Arial" w:hAnsi="Arial" w:cs="Arial"/>
          <w:sz w:val="20"/>
          <w:szCs w:val="20"/>
        </w:rPr>
        <w:t>.</w:t>
      </w:r>
    </w:p>
    <w:p w:rsidR="004075E0" w:rsidRPr="005A3733" w:rsidRDefault="004075E0" w:rsidP="004075E0">
      <w:pPr>
        <w:ind w:left="-709"/>
        <w:jc w:val="both"/>
        <w:rPr>
          <w:rFonts w:ascii="Arial" w:hAnsi="Arial" w:cs="Arial"/>
          <w:sz w:val="20"/>
          <w:szCs w:val="20"/>
        </w:rPr>
      </w:pP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Un Temps d’Activité Périscolaire est organisé par la municipalité tous les mardis et vendredis de 15h45 à 17h15.</w:t>
      </w: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 xml:space="preserve">Les inscriptions se font uniquement auprès du personnel d’animation municipal par le biais de fiches </w:t>
      </w:r>
      <w:r w:rsidR="00A50174" w:rsidRPr="005A3733">
        <w:rPr>
          <w:rFonts w:ascii="Arial" w:hAnsi="Arial" w:cs="Arial"/>
          <w:sz w:val="20"/>
          <w:szCs w:val="20"/>
        </w:rPr>
        <w:t xml:space="preserve">distribuées ou </w:t>
      </w:r>
      <w:r w:rsidRPr="005A3733">
        <w:rPr>
          <w:rFonts w:ascii="Arial" w:hAnsi="Arial" w:cs="Arial"/>
          <w:sz w:val="20"/>
          <w:szCs w:val="20"/>
        </w:rPr>
        <w:t xml:space="preserve">téléchargeables sur le </w:t>
      </w:r>
      <w:r w:rsidR="00A50174" w:rsidRPr="005A3733">
        <w:rPr>
          <w:rFonts w:ascii="Arial" w:hAnsi="Arial" w:cs="Arial"/>
          <w:sz w:val="20"/>
          <w:szCs w:val="20"/>
        </w:rPr>
        <w:t>site de la mairie de Boulogne sur Mer.</w:t>
      </w:r>
    </w:p>
    <w:p w:rsidR="00CE535D" w:rsidRDefault="004075E0" w:rsidP="00A50174">
      <w:pPr>
        <w:ind w:left="-709"/>
        <w:jc w:val="both"/>
        <w:rPr>
          <w:rFonts w:ascii="Arial" w:hAnsi="Arial" w:cs="Arial"/>
          <w:sz w:val="20"/>
          <w:szCs w:val="20"/>
        </w:rPr>
      </w:pPr>
      <w:r w:rsidRPr="005A3733">
        <w:rPr>
          <w:rFonts w:ascii="Arial" w:hAnsi="Arial" w:cs="Arial"/>
          <w:sz w:val="20"/>
          <w:szCs w:val="20"/>
        </w:rPr>
        <w:t xml:space="preserve">Une boîte postale </w:t>
      </w:r>
      <w:r w:rsidR="005553AD">
        <w:rPr>
          <w:rFonts w:ascii="Arial" w:hAnsi="Arial" w:cs="Arial"/>
          <w:sz w:val="20"/>
          <w:szCs w:val="20"/>
        </w:rPr>
        <w:t xml:space="preserve">« TAP » </w:t>
      </w:r>
      <w:r w:rsidRPr="005A3733">
        <w:rPr>
          <w:rFonts w:ascii="Arial" w:hAnsi="Arial" w:cs="Arial"/>
          <w:sz w:val="20"/>
          <w:szCs w:val="20"/>
        </w:rPr>
        <w:t xml:space="preserve">est à votre disposition à l’entrée de l’école. </w:t>
      </w:r>
    </w:p>
    <w:p w:rsidR="00A27E80" w:rsidRPr="00347FE9" w:rsidRDefault="00A27E80" w:rsidP="00A50174">
      <w:pPr>
        <w:ind w:left="-709"/>
        <w:jc w:val="both"/>
        <w:rPr>
          <w:rFonts w:ascii="Arial" w:hAnsi="Arial" w:cs="Arial"/>
          <w:b/>
          <w:sz w:val="20"/>
          <w:szCs w:val="20"/>
          <w:lang w:eastAsia="fr-FR"/>
        </w:rPr>
      </w:pPr>
      <w:r w:rsidRPr="00347FE9">
        <w:rPr>
          <w:rFonts w:ascii="Arial" w:hAnsi="Arial" w:cs="Arial"/>
          <w:b/>
          <w:sz w:val="20"/>
          <w:szCs w:val="20"/>
        </w:rPr>
        <w:t xml:space="preserve">Les grilles rue de </w:t>
      </w:r>
      <w:proofErr w:type="spellStart"/>
      <w:r w:rsidRPr="00347FE9">
        <w:rPr>
          <w:rFonts w:ascii="Arial" w:hAnsi="Arial" w:cs="Arial"/>
          <w:b/>
          <w:sz w:val="20"/>
          <w:szCs w:val="20"/>
        </w:rPr>
        <w:t>Wicardenne</w:t>
      </w:r>
      <w:proofErr w:type="spellEnd"/>
      <w:r w:rsidRPr="00347FE9">
        <w:rPr>
          <w:rFonts w:ascii="Arial" w:hAnsi="Arial" w:cs="Arial"/>
          <w:b/>
          <w:sz w:val="20"/>
          <w:szCs w:val="20"/>
        </w:rPr>
        <w:t xml:space="preserve"> sont fermées par les animateurs municipaux après la sortie des élèves qui ne restent pas au TAP à 15h45.</w:t>
      </w:r>
    </w:p>
    <w:p w:rsidR="00B77741" w:rsidRPr="005A3733" w:rsidRDefault="00B77741" w:rsidP="00B77741">
      <w:pPr>
        <w:suppressAutoHyphens w:val="0"/>
        <w:rPr>
          <w:rFonts w:ascii="Arial" w:hAnsi="Arial" w:cs="Arial"/>
          <w:sz w:val="20"/>
          <w:szCs w:val="20"/>
          <w:lang w:eastAsia="fr-FR"/>
        </w:rPr>
      </w:pPr>
    </w:p>
    <w:p w:rsidR="0095443F" w:rsidRPr="005A3733" w:rsidRDefault="0095443F" w:rsidP="005A3733">
      <w:pPr>
        <w:ind w:left="-709" w:firstLine="709"/>
        <w:jc w:val="both"/>
        <w:rPr>
          <w:rFonts w:ascii="Arial" w:hAnsi="Arial" w:cs="Arial"/>
          <w:b/>
          <w:bCs/>
          <w:u w:val="single"/>
        </w:rPr>
      </w:pPr>
      <w:r w:rsidRPr="005A3733">
        <w:rPr>
          <w:rFonts w:ascii="Arial" w:hAnsi="Arial" w:cs="Arial"/>
          <w:b/>
          <w:bCs/>
          <w:sz w:val="28"/>
          <w:szCs w:val="28"/>
        </w:rPr>
        <w:t xml:space="preserve">             </w:t>
      </w:r>
      <w:r w:rsidRPr="005A3733">
        <w:rPr>
          <w:rFonts w:ascii="Arial" w:hAnsi="Arial" w:cs="Arial"/>
          <w:b/>
          <w:bCs/>
          <w:sz w:val="28"/>
          <w:szCs w:val="28"/>
          <w:u w:val="single"/>
        </w:rPr>
        <w:t xml:space="preserve"> </w:t>
      </w:r>
      <w:r w:rsidRPr="005A3733">
        <w:rPr>
          <w:rFonts w:ascii="Arial" w:hAnsi="Arial" w:cs="Arial"/>
          <w:b/>
          <w:bCs/>
          <w:u w:val="single"/>
        </w:rPr>
        <w:t>Fréquentation et obligation scolaire</w:t>
      </w:r>
    </w:p>
    <w:p w:rsidR="0095443F" w:rsidRPr="005A3733" w:rsidRDefault="0095443F"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 xml:space="preserve"> A l’école élémentaire, la fréquentation régulière est obligatoire.</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Il est tenu un registre d’appel sur lequel sont mentionnées, pour chaque classe, les absences des élèves inscrits.</w:t>
      </w:r>
    </w:p>
    <w:p w:rsidR="005553AD" w:rsidRDefault="0095443F" w:rsidP="0095443F">
      <w:pPr>
        <w:ind w:left="-709"/>
        <w:jc w:val="both"/>
        <w:rPr>
          <w:rFonts w:ascii="Arial" w:hAnsi="Arial" w:cs="Arial"/>
          <w:sz w:val="20"/>
          <w:szCs w:val="20"/>
        </w:rPr>
      </w:pPr>
      <w:r w:rsidRPr="005A3733">
        <w:rPr>
          <w:rFonts w:ascii="Arial" w:hAnsi="Arial" w:cs="Arial"/>
          <w:sz w:val="20"/>
          <w:szCs w:val="20"/>
        </w:rPr>
        <w:t>Lorsqu’un élève manque momentanément la classe, les personnes responsables devront informer l'école dans la matinée du motif e</w:t>
      </w:r>
      <w:r w:rsidR="0033613D">
        <w:rPr>
          <w:rFonts w:ascii="Arial" w:hAnsi="Arial" w:cs="Arial"/>
          <w:sz w:val="20"/>
          <w:szCs w:val="20"/>
        </w:rPr>
        <w:t>t  de la durée de cette absence</w:t>
      </w:r>
      <w:r w:rsidRPr="005A3733">
        <w:rPr>
          <w:rFonts w:ascii="Arial" w:hAnsi="Arial" w:cs="Arial"/>
          <w:sz w:val="20"/>
          <w:szCs w:val="20"/>
        </w:rPr>
        <w:t xml:space="preserve"> par tous moyens à leur convenance. </w:t>
      </w:r>
    </w:p>
    <w:p w:rsidR="0095443F" w:rsidRPr="00A27E80" w:rsidRDefault="005553AD" w:rsidP="0095443F">
      <w:pPr>
        <w:ind w:left="-709"/>
        <w:jc w:val="both"/>
        <w:rPr>
          <w:rFonts w:ascii="Arial" w:hAnsi="Arial" w:cs="Arial"/>
          <w:b/>
          <w:sz w:val="20"/>
          <w:szCs w:val="20"/>
        </w:rPr>
      </w:pPr>
      <w:r w:rsidRPr="00A27E80">
        <w:rPr>
          <w:rFonts w:ascii="Arial" w:hAnsi="Arial" w:cs="Arial"/>
          <w:b/>
          <w:sz w:val="20"/>
          <w:szCs w:val="20"/>
        </w:rPr>
        <w:t>L</w:t>
      </w:r>
      <w:r w:rsidR="0095443F" w:rsidRPr="00A27E80">
        <w:rPr>
          <w:rFonts w:ascii="Arial" w:hAnsi="Arial" w:cs="Arial"/>
          <w:b/>
          <w:sz w:val="20"/>
          <w:szCs w:val="20"/>
        </w:rPr>
        <w:t>ors du retour en classe de l'enfant, celui-ci présentera un justificatif écrit</w:t>
      </w:r>
      <w:r w:rsidR="00FA6986">
        <w:rPr>
          <w:rFonts w:ascii="Arial" w:hAnsi="Arial" w:cs="Arial"/>
          <w:b/>
          <w:sz w:val="20"/>
          <w:szCs w:val="20"/>
        </w:rPr>
        <w:t xml:space="preserve"> du parent ou du médecin.</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Toute absence constatée par l’école est immédiatement signalée aux personnes responsables de l’enfant.</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Les certificats médicaux ne sont exigibles que dans le cas de maladies contagieuses énumérées dans l’arrêté interministériel du 3 mai 1989.</w:t>
      </w:r>
    </w:p>
    <w:p w:rsidR="0095443F" w:rsidRPr="005A3733" w:rsidRDefault="0095443F" w:rsidP="0095443F">
      <w:pPr>
        <w:ind w:left="-709"/>
        <w:jc w:val="both"/>
        <w:rPr>
          <w:rFonts w:ascii="Arial" w:hAnsi="Arial" w:cs="Arial"/>
          <w:sz w:val="20"/>
          <w:szCs w:val="20"/>
        </w:rPr>
      </w:pPr>
    </w:p>
    <w:p w:rsidR="0095443F" w:rsidRDefault="0095443F" w:rsidP="0095443F">
      <w:pPr>
        <w:ind w:left="-709"/>
        <w:jc w:val="both"/>
        <w:rPr>
          <w:rFonts w:ascii="Arial" w:hAnsi="Arial" w:cs="Arial"/>
          <w:sz w:val="20"/>
          <w:szCs w:val="20"/>
        </w:rPr>
      </w:pPr>
      <w:r w:rsidRPr="005A3733">
        <w:rPr>
          <w:rFonts w:ascii="Arial" w:hAnsi="Arial" w:cs="Arial"/>
          <w:sz w:val="20"/>
          <w:szCs w:val="20"/>
        </w:rPr>
        <w:t>Sur demande écrite des parents, le directeur de l’école peut, à titre exceptionnel et en cas de nécessité impérieuse, autoriser l’élève à s’absenter sur le temps scolaire, à condition d’être accompagné.</w:t>
      </w:r>
    </w:p>
    <w:p w:rsidR="00A27E80" w:rsidRDefault="00A27E80" w:rsidP="0095443F">
      <w:pPr>
        <w:ind w:left="-709"/>
        <w:jc w:val="both"/>
        <w:rPr>
          <w:rFonts w:ascii="Arial" w:hAnsi="Arial" w:cs="Arial"/>
          <w:sz w:val="20"/>
          <w:szCs w:val="20"/>
        </w:rPr>
      </w:pPr>
    </w:p>
    <w:p w:rsidR="00A27E80" w:rsidRPr="005A3733" w:rsidRDefault="00A27E80"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lastRenderedPageBreak/>
        <w:t>En cas d’absences injustifiées supérieures à 4 demi-journées d’absence dans le mois, le directeur  engage un dialogue avec la famille et propose les mesures appropriées. Si le dialogue échoue, ou si l’absentéisme persiste (4 nouvelles demi-journées d’absence dans les 30 jours), il signa</w:t>
      </w:r>
      <w:r w:rsidR="0033613D">
        <w:rPr>
          <w:rFonts w:ascii="Arial" w:hAnsi="Arial" w:cs="Arial"/>
          <w:sz w:val="20"/>
          <w:szCs w:val="20"/>
        </w:rPr>
        <w:t>le la situation de l’élève à l’Inspecteur d’A</w:t>
      </w:r>
      <w:r w:rsidRPr="005A3733">
        <w:rPr>
          <w:rFonts w:ascii="Arial" w:hAnsi="Arial" w:cs="Arial"/>
          <w:sz w:val="20"/>
          <w:szCs w:val="20"/>
        </w:rPr>
        <w:t>cadémie qui adresse aux responsables de l’élève un avertissement et leur rappelle leurs obligations légales et les sanctions pénales auxquelles ils s’exposent.</w:t>
      </w:r>
    </w:p>
    <w:p w:rsidR="0095443F" w:rsidRPr="005A3733" w:rsidRDefault="0095443F" w:rsidP="0095443F">
      <w:pPr>
        <w:ind w:left="-709"/>
        <w:jc w:val="both"/>
        <w:rPr>
          <w:rFonts w:ascii="Arial" w:hAnsi="Arial" w:cs="Arial"/>
          <w:sz w:val="20"/>
          <w:szCs w:val="20"/>
        </w:rPr>
      </w:pPr>
    </w:p>
    <w:p w:rsidR="00D42D35" w:rsidRDefault="0095443F" w:rsidP="00A50174">
      <w:pPr>
        <w:ind w:left="-709"/>
        <w:jc w:val="both"/>
        <w:rPr>
          <w:rFonts w:ascii="Arial" w:hAnsi="Arial" w:cs="Arial"/>
          <w:sz w:val="20"/>
          <w:szCs w:val="20"/>
        </w:rPr>
      </w:pPr>
      <w:r w:rsidRPr="005A3733">
        <w:rPr>
          <w:rFonts w:ascii="Arial" w:hAnsi="Arial" w:cs="Arial"/>
          <w:sz w:val="20"/>
          <w:szCs w:val="20"/>
        </w:rPr>
        <w:t>Si la famille ne répond pas ou si l’absentéisme persiste, le directeur tran</w:t>
      </w:r>
      <w:r w:rsidR="0033613D">
        <w:rPr>
          <w:rFonts w:ascii="Arial" w:hAnsi="Arial" w:cs="Arial"/>
          <w:sz w:val="20"/>
          <w:szCs w:val="20"/>
        </w:rPr>
        <w:t>smet le dossier de l’élève à l’Inspecteur d’Académie qui saisit le P</w:t>
      </w:r>
      <w:r w:rsidRPr="005A3733">
        <w:rPr>
          <w:rFonts w:ascii="Arial" w:hAnsi="Arial" w:cs="Arial"/>
          <w:sz w:val="20"/>
          <w:szCs w:val="20"/>
        </w:rPr>
        <w:t>rocureur de la République.</w:t>
      </w:r>
    </w:p>
    <w:p w:rsidR="005553AD" w:rsidRDefault="005553AD" w:rsidP="00A50174">
      <w:pPr>
        <w:ind w:left="-709"/>
        <w:jc w:val="both"/>
        <w:rPr>
          <w:rFonts w:ascii="Arial" w:hAnsi="Arial" w:cs="Arial"/>
          <w:sz w:val="20"/>
          <w:szCs w:val="20"/>
        </w:rPr>
      </w:pPr>
    </w:p>
    <w:p w:rsidR="005553AD" w:rsidRDefault="005553AD" w:rsidP="00A50174">
      <w:pPr>
        <w:ind w:left="-709"/>
        <w:jc w:val="both"/>
        <w:rPr>
          <w:rFonts w:ascii="Arial" w:hAnsi="Arial" w:cs="Arial"/>
          <w:sz w:val="20"/>
          <w:szCs w:val="20"/>
        </w:rPr>
      </w:pPr>
    </w:p>
    <w:p w:rsidR="00CE535D" w:rsidRPr="005A3733" w:rsidRDefault="00CE535D">
      <w:pPr>
        <w:rPr>
          <w:rFonts w:ascii="Arial" w:hAnsi="Arial" w:cs="Arial"/>
          <w:sz w:val="20"/>
          <w:szCs w:val="20"/>
        </w:rPr>
      </w:pPr>
    </w:p>
    <w:p w:rsidR="00042AC3" w:rsidRDefault="00D42D35" w:rsidP="005553AD">
      <w:pPr>
        <w:rPr>
          <w:rFonts w:ascii="Arial" w:hAnsi="Arial" w:cs="Arial"/>
          <w:b/>
          <w:u w:val="single"/>
        </w:rPr>
      </w:pPr>
      <w:r w:rsidRPr="005A3733">
        <w:rPr>
          <w:rFonts w:ascii="Arial" w:hAnsi="Arial" w:cs="Arial"/>
          <w:b/>
          <w:u w:val="single"/>
        </w:rPr>
        <w:t>Droit d’accueil des élèves.</w:t>
      </w:r>
    </w:p>
    <w:p w:rsidR="005553AD" w:rsidRDefault="005553AD" w:rsidP="005553AD">
      <w:pPr>
        <w:ind w:left="708" w:firstLine="708"/>
        <w:rPr>
          <w:rFonts w:ascii="Arial" w:hAnsi="Arial" w:cs="Arial"/>
          <w:b/>
          <w:u w:val="single"/>
        </w:rPr>
      </w:pPr>
    </w:p>
    <w:p w:rsidR="005553AD" w:rsidRDefault="00D42D35" w:rsidP="00823C78">
      <w:pPr>
        <w:rPr>
          <w:rFonts w:ascii="Arial" w:hAnsi="Arial" w:cs="Arial"/>
          <w:b/>
          <w:u w:val="single"/>
        </w:rPr>
      </w:pPr>
      <w:r w:rsidRPr="00D42D35">
        <w:rPr>
          <w:rFonts w:ascii="Arial" w:hAnsi="Arial" w:cs="Arial"/>
          <w:sz w:val="20"/>
          <w:szCs w:val="20"/>
          <w:lang w:eastAsia="fr-FR"/>
        </w:rPr>
        <w:t>Les parents d'élèves se voient garantir un droit d'accueil de leur enfant.</w:t>
      </w:r>
    </w:p>
    <w:p w:rsidR="00D42D35" w:rsidRPr="00D42D35" w:rsidRDefault="00D42D35" w:rsidP="005553AD">
      <w:pPr>
        <w:rPr>
          <w:rFonts w:ascii="Arial" w:hAnsi="Arial" w:cs="Arial"/>
          <w:sz w:val="20"/>
          <w:szCs w:val="20"/>
          <w:lang w:eastAsia="fr-FR"/>
        </w:rPr>
      </w:pPr>
      <w:r w:rsidRPr="00D42D35">
        <w:rPr>
          <w:rFonts w:ascii="Arial" w:hAnsi="Arial" w:cs="Arial"/>
          <w:sz w:val="20"/>
          <w:szCs w:val="20"/>
          <w:lang w:eastAsia="fr-FR"/>
        </w:rPr>
        <w:t>Lorsque l'enseignement est interrompu du fait de l'absence imprévisible d'un enseignant, les élèves</w:t>
      </w:r>
      <w:r w:rsidR="005553AD">
        <w:rPr>
          <w:rFonts w:ascii="Arial" w:hAnsi="Arial" w:cs="Arial"/>
          <w:sz w:val="20"/>
          <w:szCs w:val="20"/>
          <w:lang w:eastAsia="fr-FR"/>
        </w:rPr>
        <w:t xml:space="preserve"> </w:t>
      </w:r>
      <w:r w:rsidRPr="00D42D35">
        <w:rPr>
          <w:rFonts w:ascii="Arial" w:hAnsi="Arial" w:cs="Arial"/>
          <w:sz w:val="20"/>
          <w:szCs w:val="20"/>
          <w:lang w:eastAsia="fr-FR"/>
        </w:rPr>
        <w:t>sont accueillis dans l'école, par les personnels enseignants présents dans l'école.</w:t>
      </w:r>
    </w:p>
    <w:p w:rsidR="00D42D35" w:rsidRPr="00D42D35"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t>Lorsque l'enseignement est interrompu du fait d'une grève :</w:t>
      </w:r>
    </w:p>
    <w:p w:rsidR="00D42D35" w:rsidRPr="00D42D35"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sym w:font="Symbol" w:char="F02D"/>
      </w:r>
      <w:r w:rsidRPr="00D42D35">
        <w:rPr>
          <w:rFonts w:ascii="Arial" w:hAnsi="Arial" w:cs="Arial"/>
          <w:sz w:val="20"/>
          <w:szCs w:val="20"/>
          <w:lang w:eastAsia="fr-FR"/>
        </w:rPr>
        <w:t>Le service d'accueil incombe à l'État lorsque le nombre de personnels ayant déclaré leur</w:t>
      </w:r>
      <w:r w:rsidR="005553AD">
        <w:rPr>
          <w:rFonts w:ascii="Arial" w:hAnsi="Arial" w:cs="Arial"/>
          <w:sz w:val="20"/>
          <w:szCs w:val="20"/>
          <w:lang w:eastAsia="fr-FR"/>
        </w:rPr>
        <w:t xml:space="preserve"> </w:t>
      </w:r>
      <w:r w:rsidRPr="00D42D35">
        <w:rPr>
          <w:rFonts w:ascii="Arial" w:hAnsi="Arial" w:cs="Arial"/>
          <w:sz w:val="20"/>
          <w:szCs w:val="20"/>
          <w:lang w:eastAsia="fr-FR"/>
        </w:rPr>
        <w:t xml:space="preserve">intention d'y participer est </w:t>
      </w:r>
      <w:proofErr w:type="gramStart"/>
      <w:r w:rsidRPr="00D42D35">
        <w:rPr>
          <w:rFonts w:ascii="Arial" w:hAnsi="Arial" w:cs="Arial"/>
          <w:sz w:val="20"/>
          <w:szCs w:val="20"/>
          <w:lang w:eastAsia="fr-FR"/>
        </w:rPr>
        <w:t>inférieur</w:t>
      </w:r>
      <w:proofErr w:type="gramEnd"/>
      <w:r w:rsidRPr="00D42D35">
        <w:rPr>
          <w:rFonts w:ascii="Arial" w:hAnsi="Arial" w:cs="Arial"/>
          <w:sz w:val="20"/>
          <w:szCs w:val="20"/>
          <w:lang w:eastAsia="fr-FR"/>
        </w:rPr>
        <w:t xml:space="preserve"> à 25% des personnels exerçant des fonctions</w:t>
      </w:r>
      <w:r w:rsidR="005553AD">
        <w:rPr>
          <w:rFonts w:ascii="Arial" w:hAnsi="Arial" w:cs="Arial"/>
          <w:sz w:val="20"/>
          <w:szCs w:val="20"/>
          <w:lang w:eastAsia="fr-FR"/>
        </w:rPr>
        <w:t xml:space="preserve"> </w:t>
      </w:r>
      <w:r w:rsidRPr="00D42D35">
        <w:rPr>
          <w:rFonts w:ascii="Arial" w:hAnsi="Arial" w:cs="Arial"/>
          <w:sz w:val="20"/>
          <w:szCs w:val="20"/>
          <w:lang w:eastAsia="fr-FR"/>
        </w:rPr>
        <w:t>d'enseignement. Le cas échéant, les enfants concernés sont pris en charge par les personnels</w:t>
      </w:r>
      <w:r w:rsidR="005553AD">
        <w:rPr>
          <w:rFonts w:ascii="Arial" w:hAnsi="Arial" w:cs="Arial"/>
          <w:sz w:val="20"/>
          <w:szCs w:val="20"/>
          <w:lang w:eastAsia="fr-FR"/>
        </w:rPr>
        <w:t xml:space="preserve"> </w:t>
      </w:r>
      <w:r w:rsidRPr="00D42D35">
        <w:rPr>
          <w:rFonts w:ascii="Arial" w:hAnsi="Arial" w:cs="Arial"/>
          <w:sz w:val="20"/>
          <w:szCs w:val="20"/>
          <w:lang w:eastAsia="fr-FR"/>
        </w:rPr>
        <w:t>enseignants présents dans l'école.</w:t>
      </w:r>
    </w:p>
    <w:p w:rsidR="0033613D"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sym w:font="Symbol" w:char="F02D"/>
      </w:r>
      <w:r w:rsidRPr="00D42D35">
        <w:rPr>
          <w:rFonts w:ascii="Arial" w:hAnsi="Arial" w:cs="Arial"/>
          <w:sz w:val="20"/>
          <w:szCs w:val="20"/>
          <w:lang w:eastAsia="fr-FR"/>
        </w:rPr>
        <w:t xml:space="preserve">Quand le nombre de personnels ayant déclaré leur intention de participer à la grève est </w:t>
      </w:r>
      <w:proofErr w:type="spellStart"/>
      <w:r w:rsidRPr="00D42D35">
        <w:rPr>
          <w:rFonts w:ascii="Arial" w:hAnsi="Arial" w:cs="Arial"/>
          <w:sz w:val="20"/>
          <w:szCs w:val="20"/>
          <w:lang w:eastAsia="fr-FR"/>
        </w:rPr>
        <w:t>ég</w:t>
      </w:r>
      <w:proofErr w:type="spellEnd"/>
    </w:p>
    <w:p w:rsidR="00D42D35" w:rsidRPr="00D42D35" w:rsidRDefault="00D42D35" w:rsidP="0095443F">
      <w:pPr>
        <w:suppressAutoHyphens w:val="0"/>
        <w:rPr>
          <w:rFonts w:ascii="Arial" w:hAnsi="Arial" w:cs="Arial"/>
          <w:sz w:val="20"/>
          <w:szCs w:val="20"/>
          <w:lang w:eastAsia="fr-FR"/>
        </w:rPr>
      </w:pPr>
      <w:proofErr w:type="gramStart"/>
      <w:r w:rsidRPr="00D42D35">
        <w:rPr>
          <w:rFonts w:ascii="Arial" w:hAnsi="Arial" w:cs="Arial"/>
          <w:sz w:val="20"/>
          <w:szCs w:val="20"/>
          <w:lang w:eastAsia="fr-FR"/>
        </w:rPr>
        <w:t>al</w:t>
      </w:r>
      <w:proofErr w:type="gramEnd"/>
      <w:r w:rsidRPr="00D42D35">
        <w:rPr>
          <w:rFonts w:ascii="Arial" w:hAnsi="Arial" w:cs="Arial"/>
          <w:sz w:val="20"/>
          <w:szCs w:val="20"/>
          <w:lang w:eastAsia="fr-FR"/>
        </w:rPr>
        <w:t xml:space="preserve"> </w:t>
      </w:r>
      <w:r w:rsidR="005553AD" w:rsidRPr="00D42D35">
        <w:rPr>
          <w:rFonts w:ascii="Arial" w:hAnsi="Arial" w:cs="Arial"/>
          <w:sz w:val="20"/>
          <w:szCs w:val="20"/>
          <w:lang w:eastAsia="fr-FR"/>
        </w:rPr>
        <w:t>ou supérieur</w:t>
      </w:r>
      <w:r w:rsidRPr="00D42D35">
        <w:rPr>
          <w:rFonts w:ascii="Arial" w:hAnsi="Arial" w:cs="Arial"/>
          <w:sz w:val="20"/>
          <w:szCs w:val="20"/>
          <w:lang w:eastAsia="fr-FR"/>
        </w:rPr>
        <w:t xml:space="preserve"> à 25% des personnels exerçant des fonctions d'enseignement, cet accueil relève de la</w:t>
      </w:r>
      <w:r w:rsidR="005553AD">
        <w:rPr>
          <w:rFonts w:ascii="Arial" w:hAnsi="Arial" w:cs="Arial"/>
          <w:sz w:val="20"/>
          <w:szCs w:val="20"/>
          <w:lang w:eastAsia="fr-FR"/>
        </w:rPr>
        <w:t xml:space="preserve"> </w:t>
      </w:r>
      <w:r w:rsidRPr="00D42D35">
        <w:rPr>
          <w:rFonts w:ascii="Arial" w:hAnsi="Arial" w:cs="Arial"/>
          <w:sz w:val="20"/>
          <w:szCs w:val="20"/>
          <w:lang w:eastAsia="fr-FR"/>
        </w:rPr>
        <w:t>responsabilité de la commune,</w:t>
      </w:r>
    </w:p>
    <w:p w:rsidR="00D42D35" w:rsidRPr="00D42D35" w:rsidRDefault="00D42D35" w:rsidP="0095443F">
      <w:pPr>
        <w:suppressAutoHyphens w:val="0"/>
        <w:rPr>
          <w:rFonts w:ascii="Arial" w:hAnsi="Arial" w:cs="Arial"/>
          <w:sz w:val="20"/>
          <w:szCs w:val="20"/>
          <w:lang w:eastAsia="fr-FR"/>
        </w:rPr>
      </w:pPr>
      <w:r w:rsidRPr="00D42D35">
        <w:rPr>
          <w:rFonts w:ascii="Arial" w:hAnsi="Arial" w:cs="Arial"/>
          <w:sz w:val="20"/>
          <w:szCs w:val="20"/>
          <w:lang w:eastAsia="fr-FR"/>
        </w:rPr>
        <w:sym w:font="Symbol" w:char="F02D"/>
      </w:r>
      <w:r w:rsidRPr="00D42D35">
        <w:rPr>
          <w:rFonts w:ascii="Arial" w:hAnsi="Arial" w:cs="Arial"/>
          <w:sz w:val="20"/>
          <w:szCs w:val="20"/>
          <w:lang w:eastAsia="fr-FR"/>
        </w:rPr>
        <w:t>Les directeurs d'école informent les familles des conséquences éventuelles du mouvement de</w:t>
      </w:r>
      <w:r w:rsidR="005553AD">
        <w:rPr>
          <w:rFonts w:ascii="Arial" w:hAnsi="Arial" w:cs="Arial"/>
          <w:sz w:val="20"/>
          <w:szCs w:val="20"/>
          <w:lang w:eastAsia="fr-FR"/>
        </w:rPr>
        <w:t xml:space="preserve"> </w:t>
      </w:r>
      <w:r w:rsidRPr="00D42D35">
        <w:rPr>
          <w:rFonts w:ascii="Arial" w:hAnsi="Arial" w:cs="Arial"/>
          <w:sz w:val="20"/>
          <w:szCs w:val="20"/>
          <w:lang w:eastAsia="fr-FR"/>
        </w:rPr>
        <w:t>grève sur le fonctionnement de l'école par les moyens de communication qu'ils jugent les plus</w:t>
      </w:r>
      <w:r w:rsidR="005553AD">
        <w:rPr>
          <w:rFonts w:ascii="Arial" w:hAnsi="Arial" w:cs="Arial"/>
          <w:sz w:val="20"/>
          <w:szCs w:val="20"/>
          <w:lang w:eastAsia="fr-FR"/>
        </w:rPr>
        <w:t xml:space="preserve"> </w:t>
      </w:r>
      <w:r w:rsidRPr="00D42D35">
        <w:rPr>
          <w:rFonts w:ascii="Arial" w:hAnsi="Arial" w:cs="Arial"/>
          <w:sz w:val="20"/>
          <w:szCs w:val="20"/>
          <w:lang w:eastAsia="fr-FR"/>
        </w:rPr>
        <w:t>appropriés. Ils relaient auprès des parents l'information prévue par le maire sur la mise en place</w:t>
      </w:r>
      <w:r w:rsidR="005553AD">
        <w:rPr>
          <w:rFonts w:ascii="Arial" w:hAnsi="Arial" w:cs="Arial"/>
          <w:sz w:val="20"/>
          <w:szCs w:val="20"/>
          <w:lang w:eastAsia="fr-FR"/>
        </w:rPr>
        <w:t xml:space="preserve"> </w:t>
      </w:r>
      <w:r w:rsidRPr="00D42D35">
        <w:rPr>
          <w:rFonts w:ascii="Arial" w:hAnsi="Arial" w:cs="Arial"/>
          <w:sz w:val="20"/>
          <w:szCs w:val="20"/>
          <w:lang w:eastAsia="fr-FR"/>
        </w:rPr>
        <w:t>du service d'accueil.</w:t>
      </w:r>
    </w:p>
    <w:p w:rsidR="005553AD" w:rsidRDefault="00D42D35" w:rsidP="005553AD">
      <w:pPr>
        <w:suppressAutoHyphens w:val="0"/>
        <w:rPr>
          <w:rFonts w:ascii="Arial" w:hAnsi="Arial" w:cs="Arial"/>
          <w:b/>
          <w:u w:val="single"/>
        </w:rPr>
      </w:pPr>
      <w:r w:rsidRPr="00D42D35">
        <w:rPr>
          <w:rFonts w:ascii="Arial" w:hAnsi="Arial" w:cs="Arial"/>
          <w:sz w:val="20"/>
          <w:szCs w:val="20"/>
          <w:lang w:eastAsia="fr-FR"/>
        </w:rPr>
        <w:t>Lorsque le service d’accueil est mis en place par la commune, celle-ci peut accueillir des élèves</w:t>
      </w:r>
      <w:r w:rsidR="005553AD">
        <w:rPr>
          <w:rFonts w:ascii="Arial" w:hAnsi="Arial" w:cs="Arial"/>
          <w:sz w:val="20"/>
          <w:szCs w:val="20"/>
          <w:lang w:eastAsia="fr-FR"/>
        </w:rPr>
        <w:t xml:space="preserve"> </w:t>
      </w:r>
      <w:r w:rsidRPr="00D42D35">
        <w:rPr>
          <w:rFonts w:ascii="Arial" w:hAnsi="Arial" w:cs="Arial"/>
          <w:sz w:val="20"/>
          <w:szCs w:val="20"/>
          <w:lang w:eastAsia="fr-FR"/>
        </w:rPr>
        <w:t>dans les locaux des écoles maternelles et élémentaires publiques, y compris lorsque ceux-ci</w:t>
      </w:r>
      <w:r w:rsidR="005553AD">
        <w:rPr>
          <w:rFonts w:ascii="Arial" w:hAnsi="Arial" w:cs="Arial"/>
          <w:sz w:val="20"/>
          <w:szCs w:val="20"/>
          <w:lang w:eastAsia="fr-FR"/>
        </w:rPr>
        <w:t xml:space="preserve"> </w:t>
      </w:r>
      <w:r w:rsidRPr="00D42D35">
        <w:rPr>
          <w:rFonts w:ascii="Arial" w:hAnsi="Arial" w:cs="Arial"/>
          <w:sz w:val="20"/>
          <w:szCs w:val="20"/>
          <w:lang w:eastAsia="fr-FR"/>
        </w:rPr>
        <w:t>continuent d’être utilisés en partie pour les besoins de l’enseignement.</w:t>
      </w:r>
    </w:p>
    <w:p w:rsidR="005553AD" w:rsidRDefault="005553AD" w:rsidP="005553AD">
      <w:pPr>
        <w:suppressAutoHyphens w:val="0"/>
        <w:rPr>
          <w:rFonts w:ascii="Arial" w:hAnsi="Arial" w:cs="Arial"/>
          <w:b/>
          <w:u w:val="single"/>
        </w:rPr>
      </w:pPr>
    </w:p>
    <w:p w:rsidR="0095443F" w:rsidRPr="005553AD" w:rsidRDefault="0095443F" w:rsidP="005553AD">
      <w:pPr>
        <w:suppressAutoHyphens w:val="0"/>
        <w:rPr>
          <w:rFonts w:ascii="Arial" w:hAnsi="Arial" w:cs="Arial"/>
          <w:b/>
          <w:u w:val="single"/>
        </w:rPr>
      </w:pPr>
      <w:r w:rsidRPr="005A3733">
        <w:rPr>
          <w:rFonts w:ascii="Arial" w:hAnsi="Arial" w:cs="Arial"/>
          <w:b/>
          <w:u w:val="single"/>
        </w:rPr>
        <w:t>La santé des enfants</w:t>
      </w:r>
    </w:p>
    <w:p w:rsidR="0095443F" w:rsidRPr="005A3733" w:rsidRDefault="0095443F" w:rsidP="0095443F">
      <w:pPr>
        <w:ind w:left="-709"/>
        <w:jc w:val="both"/>
        <w:rPr>
          <w:rFonts w:ascii="Arial" w:hAnsi="Arial" w:cs="Arial"/>
        </w:rPr>
      </w:pP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 xml:space="preserve">En cas d’accident ou de malaises graves, les parents seront immédiatement informés. Si nécessaire, l’enfant sera pris en charge selon les modalités définies par le médecin </w:t>
      </w:r>
      <w:r w:rsidR="005553AD">
        <w:rPr>
          <w:rFonts w:ascii="Arial" w:hAnsi="Arial" w:cs="Arial"/>
          <w:sz w:val="20"/>
          <w:szCs w:val="20"/>
        </w:rPr>
        <w:t>du SAMU (téléphone : 15 ou 112).</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A la demande écrite des parents, un Projet d’Accueil Individualisé (P.A.I) est mis au point par le directeur d’école à partir des besoins thérapeutiques précisés par le médecin qui suit l’enfant, en concertation avec  le médecin scolaire.</w:t>
      </w:r>
    </w:p>
    <w:p w:rsidR="0095443F" w:rsidRPr="005A3733" w:rsidRDefault="0095443F" w:rsidP="0095443F">
      <w:pPr>
        <w:ind w:left="-709"/>
        <w:jc w:val="both"/>
        <w:rPr>
          <w:rFonts w:ascii="Arial" w:hAnsi="Arial" w:cs="Arial"/>
          <w:sz w:val="20"/>
          <w:szCs w:val="20"/>
        </w:rPr>
      </w:pPr>
      <w:r w:rsidRPr="005A3733">
        <w:rPr>
          <w:rFonts w:ascii="Arial" w:hAnsi="Arial" w:cs="Arial"/>
          <w:sz w:val="20"/>
          <w:szCs w:val="20"/>
        </w:rPr>
        <w:t>Un protocole d’urgence doit être établi si nécessaire, et joint au P.A.I, qui précise les signes d’appel, les mesures à prendre, les informations à donner au médecin des services d’urgence.</w:t>
      </w:r>
    </w:p>
    <w:p w:rsidR="0095443F" w:rsidRPr="005A3733" w:rsidRDefault="0095443F" w:rsidP="0095443F">
      <w:pPr>
        <w:ind w:left="-709"/>
        <w:jc w:val="both"/>
        <w:rPr>
          <w:rFonts w:ascii="Arial" w:hAnsi="Arial" w:cs="Arial"/>
          <w:sz w:val="20"/>
          <w:szCs w:val="20"/>
        </w:rPr>
      </w:pPr>
    </w:p>
    <w:p w:rsidR="0095443F" w:rsidRPr="005A3733" w:rsidRDefault="0095443F" w:rsidP="0095443F">
      <w:pPr>
        <w:ind w:left="-709"/>
        <w:jc w:val="both"/>
        <w:rPr>
          <w:rFonts w:ascii="Arial" w:hAnsi="Arial" w:cs="Arial"/>
          <w:b/>
          <w:sz w:val="20"/>
          <w:szCs w:val="20"/>
        </w:rPr>
      </w:pPr>
      <w:r w:rsidRPr="005A3733">
        <w:rPr>
          <w:rFonts w:ascii="Arial" w:hAnsi="Arial" w:cs="Arial"/>
          <w:b/>
          <w:sz w:val="20"/>
          <w:szCs w:val="20"/>
        </w:rPr>
        <w:t>En dehors du cadre d'un P.A.I. aucun médicament ne peut être administré à l'école.</w:t>
      </w:r>
    </w:p>
    <w:p w:rsidR="0095443F" w:rsidRPr="005A3733" w:rsidRDefault="0095443F" w:rsidP="0095443F">
      <w:pPr>
        <w:suppressAutoHyphens w:val="0"/>
        <w:rPr>
          <w:rFonts w:ascii="Arial" w:hAnsi="Arial" w:cs="Arial"/>
          <w:sz w:val="20"/>
          <w:szCs w:val="20"/>
          <w:lang w:eastAsia="fr-FR"/>
        </w:rPr>
      </w:pPr>
    </w:p>
    <w:p w:rsidR="0095443F" w:rsidRPr="005A3733" w:rsidRDefault="0095443F" w:rsidP="0095443F">
      <w:pPr>
        <w:suppressAutoHyphens w:val="0"/>
        <w:rPr>
          <w:rFonts w:ascii="Arial" w:hAnsi="Arial" w:cs="Arial"/>
          <w:sz w:val="20"/>
          <w:szCs w:val="20"/>
          <w:lang w:eastAsia="fr-FR"/>
        </w:rPr>
      </w:pPr>
    </w:p>
    <w:p w:rsidR="004075E0" w:rsidRPr="005A3733" w:rsidRDefault="004075E0" w:rsidP="004075E0">
      <w:pPr>
        <w:ind w:left="-709"/>
        <w:jc w:val="both"/>
        <w:rPr>
          <w:rFonts w:ascii="Arial" w:hAnsi="Arial" w:cs="Arial"/>
          <w:b/>
          <w:bCs/>
          <w:u w:val="single"/>
        </w:rPr>
      </w:pPr>
      <w:r w:rsidRPr="005A3733">
        <w:rPr>
          <w:rFonts w:ascii="Arial" w:hAnsi="Arial" w:cs="Arial"/>
          <w:b/>
          <w:bCs/>
          <w:sz w:val="28"/>
          <w:szCs w:val="28"/>
        </w:rPr>
        <w:t xml:space="preserve">            </w:t>
      </w:r>
      <w:r w:rsidRPr="005A3733">
        <w:rPr>
          <w:rFonts w:ascii="Arial" w:hAnsi="Arial" w:cs="Arial"/>
          <w:b/>
          <w:bCs/>
          <w:u w:val="single"/>
        </w:rPr>
        <w:t>Sécurité des aliments</w:t>
      </w:r>
    </w:p>
    <w:p w:rsidR="004075E0" w:rsidRPr="005A3733" w:rsidRDefault="004075E0" w:rsidP="004075E0">
      <w:pPr>
        <w:ind w:left="-709"/>
        <w:jc w:val="both"/>
        <w:rPr>
          <w:rFonts w:ascii="Arial" w:hAnsi="Arial" w:cs="Arial"/>
        </w:rPr>
      </w:pPr>
    </w:p>
    <w:p w:rsidR="004075E0" w:rsidRPr="005A3733" w:rsidRDefault="004075E0" w:rsidP="004075E0">
      <w:pPr>
        <w:ind w:left="-709"/>
        <w:jc w:val="both"/>
        <w:rPr>
          <w:rFonts w:ascii="Arial" w:hAnsi="Arial" w:cs="Arial"/>
          <w:sz w:val="20"/>
          <w:szCs w:val="20"/>
        </w:rPr>
      </w:pPr>
      <w:r w:rsidRPr="005A3733">
        <w:rPr>
          <w:rFonts w:ascii="Arial" w:hAnsi="Arial" w:cs="Arial"/>
          <w:sz w:val="20"/>
          <w:szCs w:val="20"/>
        </w:rPr>
        <w:t>La préparation et la consommation de mets occasionnels dans les classes requièrent de s’entourer de tout le soin nécessaire pour éviter tout facteur de risque.</w:t>
      </w:r>
    </w:p>
    <w:p w:rsidR="004075E0" w:rsidRPr="005A3733" w:rsidRDefault="004075E0" w:rsidP="004075E0">
      <w:pPr>
        <w:ind w:left="-709"/>
        <w:jc w:val="both"/>
        <w:rPr>
          <w:rFonts w:ascii="Arial" w:hAnsi="Arial" w:cs="Arial"/>
          <w:sz w:val="20"/>
          <w:szCs w:val="20"/>
        </w:rPr>
      </w:pPr>
    </w:p>
    <w:p w:rsidR="004075E0" w:rsidRDefault="004075E0" w:rsidP="004075E0">
      <w:pPr>
        <w:ind w:left="-709"/>
        <w:jc w:val="both"/>
        <w:rPr>
          <w:rFonts w:ascii="Arial" w:hAnsi="Arial" w:cs="Arial"/>
          <w:sz w:val="20"/>
          <w:szCs w:val="20"/>
        </w:rPr>
      </w:pPr>
      <w:r w:rsidRPr="005A3733">
        <w:rPr>
          <w:rFonts w:ascii="Arial" w:hAnsi="Arial" w:cs="Arial"/>
          <w:sz w:val="20"/>
          <w:szCs w:val="20"/>
        </w:rPr>
        <w:t>L’attention, des enseignants et des parents d’élèves doit être attirée sur les moyens à mettre en œuvre pour limiter les risques que peuvent présenter certaines denrées très périssables si elles ne sont pas fabriquées et conservées dans des conditions adéquates, notamment de température.</w:t>
      </w: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Default="00A27E80" w:rsidP="004075E0">
      <w:pPr>
        <w:ind w:left="-709"/>
        <w:jc w:val="both"/>
        <w:rPr>
          <w:rFonts w:ascii="Arial" w:hAnsi="Arial" w:cs="Arial"/>
          <w:sz w:val="20"/>
          <w:szCs w:val="20"/>
        </w:rPr>
      </w:pPr>
    </w:p>
    <w:p w:rsidR="00A27E80" w:rsidRPr="005A3733" w:rsidRDefault="00A27E80" w:rsidP="004075E0">
      <w:pPr>
        <w:ind w:left="-709"/>
        <w:jc w:val="both"/>
        <w:rPr>
          <w:rFonts w:ascii="Arial" w:hAnsi="Arial" w:cs="Arial"/>
          <w:sz w:val="20"/>
          <w:szCs w:val="20"/>
        </w:rPr>
      </w:pPr>
    </w:p>
    <w:p w:rsidR="00A50174" w:rsidRPr="005A3733" w:rsidRDefault="00A50174" w:rsidP="004075E0">
      <w:pPr>
        <w:ind w:left="-709"/>
        <w:jc w:val="both"/>
        <w:rPr>
          <w:rFonts w:ascii="Arial" w:hAnsi="Arial" w:cs="Arial"/>
          <w:sz w:val="20"/>
          <w:szCs w:val="20"/>
        </w:rPr>
      </w:pPr>
    </w:p>
    <w:p w:rsidR="00A50174" w:rsidRPr="005A3733" w:rsidRDefault="00A50174" w:rsidP="00A50174">
      <w:pPr>
        <w:ind w:left="-709"/>
        <w:jc w:val="both"/>
        <w:rPr>
          <w:rFonts w:ascii="Arial" w:hAnsi="Arial" w:cs="Arial"/>
          <w:b/>
          <w:u w:val="single"/>
        </w:rPr>
      </w:pPr>
      <w:r w:rsidRPr="005A3733">
        <w:rPr>
          <w:rFonts w:ascii="Arial" w:hAnsi="Arial" w:cs="Arial"/>
          <w:b/>
          <w:sz w:val="28"/>
          <w:szCs w:val="28"/>
        </w:rPr>
        <w:lastRenderedPageBreak/>
        <w:t xml:space="preserve">          </w:t>
      </w:r>
      <w:r w:rsidRPr="005A3733">
        <w:rPr>
          <w:rFonts w:ascii="Arial" w:hAnsi="Arial" w:cs="Arial"/>
          <w:b/>
          <w:sz w:val="28"/>
          <w:szCs w:val="28"/>
          <w:u w:val="single"/>
        </w:rPr>
        <w:t xml:space="preserve"> </w:t>
      </w:r>
      <w:r w:rsidRPr="005A3733">
        <w:rPr>
          <w:rFonts w:ascii="Arial" w:hAnsi="Arial" w:cs="Arial"/>
          <w:b/>
          <w:u w:val="single"/>
        </w:rPr>
        <w:t>Assurances scolaires</w:t>
      </w:r>
    </w:p>
    <w:p w:rsidR="00A50174" w:rsidRPr="005A3733" w:rsidRDefault="00A50174" w:rsidP="00A50174">
      <w:pPr>
        <w:ind w:left="-709"/>
        <w:jc w:val="both"/>
        <w:rPr>
          <w:rFonts w:ascii="Arial" w:hAnsi="Arial" w:cs="Arial"/>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La participation à une sortie scolaire est obligatoire lorsqu’elle se déroule sur le temps scolaire. Elle est alors gratuite et la souscription d’une assurance n’est pas exigée.</w:t>
      </w:r>
    </w:p>
    <w:p w:rsidR="00A50174" w:rsidRPr="005A3733" w:rsidRDefault="00A50174" w:rsidP="00A50174">
      <w:pPr>
        <w:ind w:left="-709"/>
        <w:jc w:val="both"/>
        <w:rPr>
          <w:rFonts w:ascii="Arial" w:hAnsi="Arial" w:cs="Arial"/>
          <w:sz w:val="20"/>
          <w:szCs w:val="20"/>
        </w:rPr>
      </w:pPr>
    </w:p>
    <w:p w:rsidR="009C243E" w:rsidRDefault="00A50174" w:rsidP="00A50174">
      <w:pPr>
        <w:ind w:left="-709"/>
        <w:jc w:val="both"/>
        <w:rPr>
          <w:rFonts w:ascii="Arial" w:hAnsi="Arial" w:cs="Arial"/>
          <w:sz w:val="20"/>
          <w:szCs w:val="20"/>
        </w:rPr>
      </w:pPr>
      <w:r w:rsidRPr="005A3733">
        <w:rPr>
          <w:rFonts w:ascii="Arial" w:hAnsi="Arial" w:cs="Arial"/>
          <w:sz w:val="20"/>
          <w:szCs w:val="20"/>
        </w:rPr>
        <w:t>En revanche, lorsqu’il s’agit d’activités débordant le cadre des activités obligatoires, (sorties scolaires</w:t>
      </w:r>
      <w:r w:rsidR="00FA6986">
        <w:rPr>
          <w:rFonts w:ascii="Arial" w:hAnsi="Arial" w:cs="Arial"/>
          <w:sz w:val="20"/>
          <w:szCs w:val="20"/>
        </w:rPr>
        <w:t xml:space="preserve"> facultatives </w:t>
      </w:r>
      <w:r w:rsidR="00FA6986" w:rsidRPr="00FA6986">
        <w:rPr>
          <w:rFonts w:ascii="Arial" w:hAnsi="Arial" w:cs="Arial"/>
          <w:sz w:val="20"/>
          <w:szCs w:val="20"/>
        </w:rPr>
        <w:sym w:font="Wingdings" w:char="F0E0"/>
      </w:r>
      <w:r w:rsidR="00FA6986">
        <w:rPr>
          <w:rFonts w:ascii="Arial" w:hAnsi="Arial" w:cs="Arial"/>
          <w:sz w:val="20"/>
          <w:szCs w:val="20"/>
        </w:rPr>
        <w:t xml:space="preserve"> cas d’une sortie avec pique-nique le midi par exemple</w:t>
      </w:r>
      <w:proofErr w:type="gramStart"/>
      <w:r w:rsidR="00FA6986">
        <w:rPr>
          <w:rFonts w:ascii="Arial" w:hAnsi="Arial" w:cs="Arial"/>
          <w:sz w:val="20"/>
          <w:szCs w:val="20"/>
        </w:rPr>
        <w:t xml:space="preserve">) </w:t>
      </w:r>
      <w:r w:rsidRPr="005A3733">
        <w:rPr>
          <w:rFonts w:ascii="Arial" w:hAnsi="Arial" w:cs="Arial"/>
          <w:sz w:val="20"/>
          <w:szCs w:val="20"/>
        </w:rPr>
        <w:t>)</w:t>
      </w:r>
      <w:proofErr w:type="gramEnd"/>
      <w:r w:rsidRPr="005A3733">
        <w:rPr>
          <w:rFonts w:ascii="Arial" w:hAnsi="Arial" w:cs="Arial"/>
          <w:sz w:val="20"/>
          <w:szCs w:val="20"/>
        </w:rPr>
        <w:t>, les enfants participants doivent obligatoirement être assurés (</w:t>
      </w:r>
      <w:r w:rsidRPr="005A3733">
        <w:rPr>
          <w:rFonts w:ascii="Arial" w:hAnsi="Arial" w:cs="Arial"/>
          <w:sz w:val="20"/>
          <w:szCs w:val="20"/>
          <w:u w:val="single"/>
        </w:rPr>
        <w:t>assurance responsabilité civile</w:t>
      </w:r>
      <w:r w:rsidRPr="005A3733">
        <w:rPr>
          <w:rFonts w:ascii="Arial" w:hAnsi="Arial" w:cs="Arial"/>
          <w:sz w:val="20"/>
          <w:szCs w:val="20"/>
        </w:rPr>
        <w:t xml:space="preserve"> pour les dégâts que pourrait provoquer l'enfant à autrui et </w:t>
      </w:r>
      <w:r w:rsidRPr="005A3733">
        <w:rPr>
          <w:rFonts w:ascii="Arial" w:hAnsi="Arial" w:cs="Arial"/>
          <w:sz w:val="20"/>
          <w:szCs w:val="20"/>
          <w:u w:val="single"/>
        </w:rPr>
        <w:t>individuelle accident</w:t>
      </w:r>
      <w:r w:rsidRPr="005A3733">
        <w:rPr>
          <w:rFonts w:ascii="Arial" w:hAnsi="Arial" w:cs="Arial"/>
          <w:sz w:val="20"/>
          <w:szCs w:val="20"/>
        </w:rPr>
        <w:t xml:space="preserve"> pour le cas où l'enfant se blesse seul ou s'il  n'existe pas de responsable identifié. </w:t>
      </w:r>
    </w:p>
    <w:p w:rsidR="009C243E" w:rsidRDefault="009C243E" w:rsidP="00A50174">
      <w:pPr>
        <w:ind w:left="-709"/>
        <w:jc w:val="both"/>
        <w:rPr>
          <w:rFonts w:ascii="Arial" w:hAnsi="Arial" w:cs="Arial"/>
          <w:sz w:val="20"/>
          <w:szCs w:val="20"/>
        </w:rPr>
      </w:pPr>
    </w:p>
    <w:p w:rsidR="009C243E" w:rsidRPr="005A3733" w:rsidRDefault="009C243E"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p>
    <w:p w:rsidR="005A3733" w:rsidRPr="005A3733" w:rsidRDefault="005A3733" w:rsidP="005A3733">
      <w:pPr>
        <w:ind w:left="-709"/>
        <w:jc w:val="both"/>
        <w:rPr>
          <w:rFonts w:ascii="Arial" w:hAnsi="Arial" w:cs="Arial"/>
          <w:b/>
          <w:bCs/>
          <w:u w:val="single"/>
        </w:rPr>
      </w:pPr>
      <w:r w:rsidRPr="005A3733">
        <w:rPr>
          <w:rFonts w:ascii="Arial" w:hAnsi="Arial" w:cs="Arial"/>
          <w:b/>
          <w:bCs/>
        </w:rPr>
        <w:t xml:space="preserve">           </w:t>
      </w:r>
      <w:r w:rsidRPr="005A3733">
        <w:rPr>
          <w:rFonts w:ascii="Arial" w:hAnsi="Arial" w:cs="Arial"/>
          <w:b/>
          <w:bCs/>
          <w:u w:val="single"/>
        </w:rPr>
        <w:t xml:space="preserve">Usage de </w:t>
      </w:r>
      <w:proofErr w:type="gramStart"/>
      <w:r w:rsidRPr="005A3733">
        <w:rPr>
          <w:rFonts w:ascii="Arial" w:hAnsi="Arial" w:cs="Arial"/>
          <w:b/>
          <w:bCs/>
          <w:u w:val="single"/>
        </w:rPr>
        <w:t>l’internet ,</w:t>
      </w:r>
      <w:proofErr w:type="gramEnd"/>
      <w:r w:rsidRPr="005A3733">
        <w:rPr>
          <w:rFonts w:ascii="Arial" w:hAnsi="Arial" w:cs="Arial"/>
          <w:b/>
          <w:bCs/>
          <w:u w:val="single"/>
        </w:rPr>
        <w:t xml:space="preserve"> droit à l’image, protection des mineurs</w:t>
      </w:r>
    </w:p>
    <w:p w:rsidR="005A3733" w:rsidRPr="005A3733" w:rsidRDefault="005A3733" w:rsidP="005A3733">
      <w:pPr>
        <w:ind w:left="-709"/>
        <w:jc w:val="both"/>
        <w:rPr>
          <w:rFonts w:ascii="Arial" w:hAnsi="Arial" w:cs="Arial"/>
          <w:b/>
          <w:bCs/>
        </w:rPr>
      </w:pPr>
    </w:p>
    <w:p w:rsidR="005A3733" w:rsidRPr="005A3733" w:rsidRDefault="005A3733" w:rsidP="005553AD">
      <w:pPr>
        <w:ind w:left="-709"/>
        <w:jc w:val="both"/>
        <w:rPr>
          <w:rFonts w:ascii="Arial" w:hAnsi="Arial" w:cs="Arial"/>
          <w:sz w:val="20"/>
          <w:szCs w:val="20"/>
        </w:rPr>
      </w:pPr>
      <w:r w:rsidRPr="005A3733">
        <w:rPr>
          <w:rFonts w:ascii="Arial" w:hAnsi="Arial" w:cs="Arial"/>
          <w:sz w:val="20"/>
          <w:szCs w:val="20"/>
        </w:rPr>
        <w:t>Une charte d’utilisation d’internet, des réseaux et des</w:t>
      </w:r>
      <w:r w:rsidR="005553AD">
        <w:rPr>
          <w:rFonts w:ascii="Arial" w:hAnsi="Arial" w:cs="Arial"/>
          <w:sz w:val="20"/>
          <w:szCs w:val="20"/>
        </w:rPr>
        <w:t xml:space="preserve"> services multimédias est</w:t>
      </w:r>
      <w:r w:rsidRPr="005A3733">
        <w:rPr>
          <w:rFonts w:ascii="Arial" w:hAnsi="Arial" w:cs="Arial"/>
          <w:sz w:val="20"/>
          <w:szCs w:val="20"/>
        </w:rPr>
        <w:t xml:space="preserve"> élaborée au sein de chaque école. </w:t>
      </w:r>
    </w:p>
    <w:p w:rsidR="005553AD" w:rsidRDefault="005A3733" w:rsidP="005A3733">
      <w:pPr>
        <w:ind w:left="-709"/>
        <w:jc w:val="both"/>
        <w:rPr>
          <w:rFonts w:ascii="Arial" w:hAnsi="Arial" w:cs="Arial"/>
          <w:sz w:val="20"/>
          <w:szCs w:val="20"/>
        </w:rPr>
      </w:pPr>
      <w:r w:rsidRPr="005A3733">
        <w:rPr>
          <w:rFonts w:ascii="Arial" w:hAnsi="Arial" w:cs="Arial"/>
          <w:sz w:val="20"/>
          <w:szCs w:val="20"/>
        </w:rPr>
        <w:t>Une autorisation des parents devra être obtenue avant toute participation de leur enfant à des projets de cette nature et avant toute reproduction et diffusion. Cette autorisation en précisera les finalités et les modalités.</w:t>
      </w:r>
    </w:p>
    <w:p w:rsidR="007661D4" w:rsidRDefault="007661D4" w:rsidP="005A3733">
      <w:pPr>
        <w:ind w:left="-709"/>
        <w:jc w:val="both"/>
        <w:rPr>
          <w:rFonts w:ascii="Arial" w:hAnsi="Arial" w:cs="Arial"/>
          <w:sz w:val="20"/>
          <w:szCs w:val="20"/>
        </w:rPr>
      </w:pPr>
    </w:p>
    <w:p w:rsidR="007661D4" w:rsidRDefault="007661D4" w:rsidP="007661D4">
      <w:pPr>
        <w:ind w:left="-709" w:firstLine="709"/>
        <w:jc w:val="both"/>
        <w:rPr>
          <w:rFonts w:ascii="Arial" w:hAnsi="Arial" w:cs="Arial"/>
          <w:b/>
          <w:u w:val="single"/>
        </w:rPr>
      </w:pPr>
      <w:r>
        <w:rPr>
          <w:rFonts w:ascii="Arial" w:hAnsi="Arial" w:cs="Arial"/>
          <w:b/>
          <w:u w:val="single"/>
        </w:rPr>
        <w:t>Communication aux familles</w:t>
      </w:r>
    </w:p>
    <w:p w:rsidR="007661D4" w:rsidRDefault="007661D4" w:rsidP="007661D4">
      <w:pPr>
        <w:ind w:left="-709" w:firstLine="709"/>
        <w:jc w:val="both"/>
        <w:rPr>
          <w:rFonts w:ascii="Arial" w:hAnsi="Arial" w:cs="Arial"/>
          <w:b/>
          <w:u w:val="single"/>
        </w:rPr>
      </w:pPr>
    </w:p>
    <w:p w:rsidR="007661D4" w:rsidRPr="007661D4" w:rsidRDefault="007661D4" w:rsidP="007661D4">
      <w:pPr>
        <w:ind w:left="-709"/>
        <w:jc w:val="both"/>
        <w:rPr>
          <w:rFonts w:ascii="Arial" w:hAnsi="Arial" w:cs="Arial"/>
          <w:sz w:val="20"/>
          <w:szCs w:val="20"/>
        </w:rPr>
      </w:pPr>
      <w:r w:rsidRPr="007661D4">
        <w:rPr>
          <w:rFonts w:ascii="Arial" w:hAnsi="Arial" w:cs="Arial"/>
          <w:sz w:val="20"/>
          <w:szCs w:val="20"/>
        </w:rPr>
        <w:t>Les parents sont régulièrement informés des résultats et du comportement de leur enfant par l’équipe pédagogique qui a l’obligation de répondre à leurs demandes d’information et d’entrevue.</w:t>
      </w:r>
    </w:p>
    <w:p w:rsidR="007661D4" w:rsidRDefault="007661D4" w:rsidP="007661D4">
      <w:pPr>
        <w:ind w:left="-709"/>
        <w:jc w:val="both"/>
        <w:rPr>
          <w:rFonts w:ascii="Arial" w:hAnsi="Arial" w:cs="Arial"/>
          <w:sz w:val="20"/>
          <w:szCs w:val="20"/>
        </w:rPr>
      </w:pPr>
      <w:r w:rsidRPr="007661D4">
        <w:rPr>
          <w:rFonts w:ascii="Arial" w:hAnsi="Arial" w:cs="Arial"/>
          <w:sz w:val="20"/>
          <w:szCs w:val="20"/>
        </w:rPr>
        <w:t>Les modalités du dialogue entre les parents et l’école sont présentées lors du premier conseil d’école.</w:t>
      </w:r>
    </w:p>
    <w:p w:rsidR="007D4E4C" w:rsidRPr="00347FE9" w:rsidRDefault="007D4E4C" w:rsidP="007661D4">
      <w:pPr>
        <w:ind w:left="-709"/>
        <w:jc w:val="both"/>
        <w:rPr>
          <w:rFonts w:ascii="Arial" w:hAnsi="Arial" w:cs="Arial"/>
          <w:b/>
          <w:sz w:val="20"/>
          <w:szCs w:val="20"/>
        </w:rPr>
      </w:pPr>
      <w:r w:rsidRPr="00347FE9">
        <w:rPr>
          <w:rFonts w:ascii="Arial" w:hAnsi="Arial" w:cs="Arial"/>
          <w:b/>
          <w:sz w:val="20"/>
          <w:szCs w:val="20"/>
        </w:rPr>
        <w:t>Un cahier de liaison est mis en place dans chaque classe, afin de faciliter la transmission des informations, la demande de rendez-vous, la justification des absences ….Ce cahier est à consulter tous les soirs.</w:t>
      </w:r>
    </w:p>
    <w:p w:rsidR="007661D4" w:rsidRPr="00347FE9" w:rsidRDefault="007661D4" w:rsidP="007661D4">
      <w:pPr>
        <w:ind w:left="-709"/>
        <w:jc w:val="both"/>
        <w:rPr>
          <w:rFonts w:ascii="Arial" w:hAnsi="Arial" w:cs="Arial"/>
          <w:b/>
          <w:sz w:val="20"/>
          <w:szCs w:val="20"/>
        </w:rPr>
      </w:pPr>
    </w:p>
    <w:p w:rsidR="007661D4" w:rsidRPr="007661D4" w:rsidRDefault="007661D4" w:rsidP="005553AD">
      <w:pPr>
        <w:jc w:val="both"/>
        <w:rPr>
          <w:rFonts w:ascii="Arial" w:hAnsi="Arial" w:cs="Arial"/>
          <w:b/>
          <w:u w:val="single"/>
        </w:rPr>
      </w:pPr>
      <w:r w:rsidRPr="007661D4">
        <w:rPr>
          <w:rFonts w:ascii="Arial" w:hAnsi="Arial" w:cs="Arial"/>
          <w:b/>
          <w:u w:val="single"/>
        </w:rPr>
        <w:t>Progression et suivi des élèves</w:t>
      </w:r>
    </w:p>
    <w:p w:rsidR="007661D4" w:rsidRPr="007661D4" w:rsidRDefault="007661D4" w:rsidP="007661D4">
      <w:pPr>
        <w:ind w:left="-709"/>
        <w:jc w:val="both"/>
        <w:rPr>
          <w:rFonts w:ascii="Arial" w:hAnsi="Arial" w:cs="Arial"/>
          <w:u w:val="single"/>
        </w:rPr>
      </w:pPr>
    </w:p>
    <w:p w:rsidR="007661D4" w:rsidRPr="00347FE9" w:rsidRDefault="007661D4" w:rsidP="007661D4">
      <w:pPr>
        <w:ind w:left="-709"/>
        <w:jc w:val="both"/>
        <w:rPr>
          <w:rFonts w:ascii="Arial" w:hAnsi="Arial" w:cs="Arial"/>
          <w:b/>
          <w:sz w:val="20"/>
          <w:szCs w:val="20"/>
        </w:rPr>
      </w:pPr>
      <w:r w:rsidRPr="00347FE9">
        <w:rPr>
          <w:rFonts w:ascii="Arial" w:hAnsi="Arial" w:cs="Arial"/>
          <w:b/>
          <w:sz w:val="20"/>
          <w:szCs w:val="20"/>
        </w:rPr>
        <w:t>La scolarité de l’école maternelle à la fin de l’école élémentaire est organisée en trois cycles pédagogiques :</w:t>
      </w:r>
    </w:p>
    <w:p w:rsidR="007661D4" w:rsidRPr="00347FE9" w:rsidRDefault="007661D4" w:rsidP="007661D4">
      <w:pPr>
        <w:numPr>
          <w:ilvl w:val="0"/>
          <w:numId w:val="1"/>
        </w:numPr>
        <w:tabs>
          <w:tab w:val="left" w:pos="11"/>
          <w:tab w:val="left" w:pos="22"/>
        </w:tabs>
        <w:ind w:left="11"/>
        <w:jc w:val="both"/>
        <w:rPr>
          <w:rFonts w:ascii="Arial" w:hAnsi="Arial" w:cs="Arial"/>
          <w:b/>
          <w:sz w:val="20"/>
          <w:szCs w:val="20"/>
        </w:rPr>
      </w:pPr>
      <w:r w:rsidRPr="00347FE9">
        <w:rPr>
          <w:rFonts w:ascii="Arial" w:hAnsi="Arial" w:cs="Arial"/>
          <w:b/>
          <w:sz w:val="20"/>
          <w:szCs w:val="20"/>
        </w:rPr>
        <w:t>Le cycle</w:t>
      </w:r>
      <w:r w:rsidR="00A27E80" w:rsidRPr="00347FE9">
        <w:rPr>
          <w:rFonts w:ascii="Arial" w:hAnsi="Arial" w:cs="Arial"/>
          <w:b/>
          <w:sz w:val="20"/>
          <w:szCs w:val="20"/>
        </w:rPr>
        <w:t xml:space="preserve"> 1</w:t>
      </w:r>
      <w:r w:rsidRPr="00347FE9">
        <w:rPr>
          <w:rFonts w:ascii="Arial" w:hAnsi="Arial" w:cs="Arial"/>
          <w:b/>
          <w:sz w:val="20"/>
          <w:szCs w:val="20"/>
        </w:rPr>
        <w:t xml:space="preserve"> </w:t>
      </w:r>
      <w:r w:rsidR="00A27E80" w:rsidRPr="00347FE9">
        <w:rPr>
          <w:rFonts w:ascii="Arial" w:hAnsi="Arial" w:cs="Arial"/>
          <w:b/>
          <w:sz w:val="20"/>
          <w:szCs w:val="20"/>
        </w:rPr>
        <w:t>qui correspond à la maternelle.</w:t>
      </w:r>
    </w:p>
    <w:p w:rsidR="00347FE9" w:rsidRDefault="007661D4" w:rsidP="00347FE9">
      <w:pPr>
        <w:numPr>
          <w:ilvl w:val="0"/>
          <w:numId w:val="1"/>
        </w:numPr>
        <w:tabs>
          <w:tab w:val="left" w:pos="11"/>
          <w:tab w:val="left" w:pos="22"/>
        </w:tabs>
        <w:ind w:left="11"/>
        <w:jc w:val="both"/>
        <w:rPr>
          <w:rFonts w:ascii="Arial" w:hAnsi="Arial" w:cs="Arial"/>
          <w:b/>
          <w:sz w:val="20"/>
          <w:szCs w:val="20"/>
        </w:rPr>
      </w:pPr>
      <w:r w:rsidRPr="00347FE9">
        <w:rPr>
          <w:rFonts w:ascii="Arial" w:hAnsi="Arial" w:cs="Arial"/>
          <w:b/>
          <w:sz w:val="20"/>
          <w:szCs w:val="20"/>
        </w:rPr>
        <w:t xml:space="preserve">Le cycle </w:t>
      </w:r>
      <w:r w:rsidR="00A27E80" w:rsidRPr="00347FE9">
        <w:rPr>
          <w:rFonts w:ascii="Arial" w:hAnsi="Arial" w:cs="Arial"/>
          <w:b/>
          <w:sz w:val="20"/>
          <w:szCs w:val="20"/>
        </w:rPr>
        <w:t xml:space="preserve">2 </w:t>
      </w:r>
      <w:r w:rsidRPr="00347FE9">
        <w:rPr>
          <w:rFonts w:ascii="Arial" w:hAnsi="Arial" w:cs="Arial"/>
          <w:b/>
          <w:sz w:val="20"/>
          <w:szCs w:val="20"/>
        </w:rPr>
        <w:t xml:space="preserve">des apprentissages fondamentaux, qui commence </w:t>
      </w:r>
      <w:r w:rsidR="00A27E80" w:rsidRPr="00347FE9">
        <w:rPr>
          <w:rFonts w:ascii="Arial" w:hAnsi="Arial" w:cs="Arial"/>
          <w:b/>
          <w:sz w:val="20"/>
          <w:szCs w:val="20"/>
        </w:rPr>
        <w:t>en CP</w:t>
      </w:r>
      <w:r w:rsidRPr="00347FE9">
        <w:rPr>
          <w:rFonts w:ascii="Arial" w:hAnsi="Arial" w:cs="Arial"/>
          <w:b/>
          <w:sz w:val="20"/>
          <w:szCs w:val="20"/>
        </w:rPr>
        <w:t xml:space="preserve"> et se </w:t>
      </w:r>
      <w:r w:rsidR="00A27E80" w:rsidRPr="00347FE9">
        <w:rPr>
          <w:rFonts w:ascii="Arial" w:hAnsi="Arial" w:cs="Arial"/>
          <w:b/>
          <w:sz w:val="20"/>
          <w:szCs w:val="20"/>
        </w:rPr>
        <w:t>termine en CE2.</w:t>
      </w:r>
    </w:p>
    <w:p w:rsidR="007661D4" w:rsidRPr="00347FE9" w:rsidRDefault="007661D4" w:rsidP="00347FE9">
      <w:pPr>
        <w:numPr>
          <w:ilvl w:val="0"/>
          <w:numId w:val="1"/>
        </w:numPr>
        <w:tabs>
          <w:tab w:val="left" w:pos="11"/>
          <w:tab w:val="left" w:pos="22"/>
        </w:tabs>
        <w:ind w:left="11"/>
        <w:jc w:val="both"/>
        <w:rPr>
          <w:rFonts w:ascii="Arial" w:hAnsi="Arial" w:cs="Arial"/>
          <w:b/>
          <w:sz w:val="20"/>
          <w:szCs w:val="20"/>
        </w:rPr>
      </w:pPr>
      <w:r w:rsidRPr="00347FE9">
        <w:rPr>
          <w:rFonts w:ascii="Arial" w:hAnsi="Arial" w:cs="Arial"/>
          <w:b/>
          <w:sz w:val="20"/>
          <w:szCs w:val="20"/>
        </w:rPr>
        <w:t>Le cycle</w:t>
      </w:r>
      <w:r w:rsidR="00A27E80" w:rsidRPr="00347FE9">
        <w:rPr>
          <w:rFonts w:ascii="Arial" w:hAnsi="Arial" w:cs="Arial"/>
          <w:b/>
          <w:sz w:val="20"/>
          <w:szCs w:val="20"/>
        </w:rPr>
        <w:t xml:space="preserve"> 3 de</w:t>
      </w:r>
      <w:r w:rsidRPr="00347FE9">
        <w:rPr>
          <w:rFonts w:ascii="Arial" w:hAnsi="Arial" w:cs="Arial"/>
          <w:b/>
          <w:sz w:val="20"/>
          <w:szCs w:val="20"/>
        </w:rPr>
        <w:t xml:space="preserve"> </w:t>
      </w:r>
      <w:r w:rsidR="00A27E80" w:rsidRPr="00347FE9">
        <w:rPr>
          <w:rFonts w:ascii="Arial" w:hAnsi="Arial" w:cs="Arial"/>
          <w:b/>
          <w:sz w:val="20"/>
          <w:szCs w:val="20"/>
        </w:rPr>
        <w:t>consolidation</w:t>
      </w:r>
      <w:r w:rsidRPr="00347FE9">
        <w:rPr>
          <w:rFonts w:ascii="Arial" w:hAnsi="Arial" w:cs="Arial"/>
          <w:b/>
          <w:sz w:val="20"/>
          <w:szCs w:val="20"/>
        </w:rPr>
        <w:t xml:space="preserve">, qui correspond </w:t>
      </w:r>
      <w:r w:rsidR="00A27E80" w:rsidRPr="00347FE9">
        <w:rPr>
          <w:rFonts w:ascii="Arial" w:hAnsi="Arial" w:cs="Arial"/>
          <w:b/>
          <w:sz w:val="20"/>
          <w:szCs w:val="20"/>
        </w:rPr>
        <w:t>au CM1, au CM2 et à la sixième.</w:t>
      </w:r>
    </w:p>
    <w:p w:rsidR="00A27E80" w:rsidRPr="00347FE9" w:rsidRDefault="00A27E80" w:rsidP="00A27E80">
      <w:pPr>
        <w:tabs>
          <w:tab w:val="left" w:pos="11"/>
          <w:tab w:val="left" w:pos="22"/>
        </w:tabs>
        <w:jc w:val="both"/>
        <w:rPr>
          <w:rFonts w:ascii="Arial" w:hAnsi="Arial" w:cs="Arial"/>
          <w:b/>
          <w:sz w:val="20"/>
          <w:szCs w:val="20"/>
        </w:rPr>
      </w:pPr>
    </w:p>
    <w:p w:rsidR="00A27E80" w:rsidRPr="00347FE9" w:rsidRDefault="00A27E80" w:rsidP="00A27E80">
      <w:pPr>
        <w:tabs>
          <w:tab w:val="left" w:pos="11"/>
          <w:tab w:val="left" w:pos="22"/>
        </w:tabs>
        <w:jc w:val="both"/>
        <w:rPr>
          <w:rFonts w:ascii="Arial" w:hAnsi="Arial" w:cs="Arial"/>
          <w:b/>
        </w:rPr>
      </w:pPr>
      <w:r w:rsidRPr="00347FE9">
        <w:rPr>
          <w:rFonts w:ascii="Arial" w:hAnsi="Arial" w:cs="Arial"/>
          <w:b/>
          <w:sz w:val="20"/>
          <w:szCs w:val="20"/>
        </w:rPr>
        <w:t xml:space="preserve">Un nouveau livret scolaire au format numérique </w:t>
      </w:r>
      <w:proofErr w:type="gramStart"/>
      <w:r w:rsidRPr="00347FE9">
        <w:rPr>
          <w:rFonts w:ascii="Arial" w:hAnsi="Arial" w:cs="Arial"/>
          <w:b/>
          <w:sz w:val="20"/>
          <w:szCs w:val="20"/>
        </w:rPr>
        <w:t>( LSUN</w:t>
      </w:r>
      <w:proofErr w:type="gramEnd"/>
      <w:r w:rsidRPr="00347FE9">
        <w:rPr>
          <w:rFonts w:ascii="Arial" w:hAnsi="Arial" w:cs="Arial"/>
          <w:b/>
          <w:sz w:val="20"/>
          <w:szCs w:val="20"/>
        </w:rPr>
        <w:t> : Livret Scolaire Universel Numérique) est en cours de diffusion, il sera à terme consultable en ligne.</w:t>
      </w:r>
    </w:p>
    <w:p w:rsidR="007661D4" w:rsidRPr="00064559" w:rsidRDefault="007661D4" w:rsidP="007661D4">
      <w:pPr>
        <w:ind w:left="-709"/>
        <w:jc w:val="both"/>
        <w:rPr>
          <w:rFonts w:ascii="Arial" w:hAnsi="Arial" w:cs="Arial"/>
          <w:sz w:val="20"/>
          <w:szCs w:val="20"/>
        </w:rPr>
      </w:pPr>
      <w:r w:rsidRPr="00064559">
        <w:rPr>
          <w:rFonts w:ascii="Arial" w:hAnsi="Arial" w:cs="Arial"/>
          <w:sz w:val="20"/>
          <w:szCs w:val="20"/>
        </w:rPr>
        <w:t>Le livret scolaire est régulièrement communiqué aux parents, qui le signent. Il sert d’instrument de liaison entre les maîtres, ainsi qu’entre le maître et les parents. Il suit l’élève en cas de changement d’école.</w:t>
      </w:r>
    </w:p>
    <w:p w:rsidR="007661D4" w:rsidRPr="00064559" w:rsidRDefault="007661D4" w:rsidP="007661D4">
      <w:pPr>
        <w:ind w:left="-709"/>
        <w:jc w:val="both"/>
        <w:rPr>
          <w:rFonts w:ascii="Arial" w:hAnsi="Arial" w:cs="Arial"/>
          <w:sz w:val="20"/>
          <w:szCs w:val="20"/>
        </w:rPr>
      </w:pPr>
    </w:p>
    <w:p w:rsidR="007661D4" w:rsidRPr="00064559" w:rsidRDefault="007D4E4C" w:rsidP="007661D4">
      <w:pPr>
        <w:ind w:left="-709"/>
        <w:jc w:val="both"/>
        <w:rPr>
          <w:rFonts w:ascii="Arial" w:hAnsi="Arial" w:cs="Arial"/>
          <w:sz w:val="20"/>
          <w:szCs w:val="20"/>
        </w:rPr>
      </w:pPr>
      <w:r>
        <w:rPr>
          <w:rFonts w:ascii="Arial" w:hAnsi="Arial" w:cs="Arial"/>
          <w:sz w:val="20"/>
          <w:szCs w:val="20"/>
        </w:rPr>
        <w:t>L</w:t>
      </w:r>
      <w:r w:rsidR="007661D4" w:rsidRPr="00064559">
        <w:rPr>
          <w:rFonts w:ascii="Arial" w:hAnsi="Arial" w:cs="Arial"/>
          <w:sz w:val="20"/>
          <w:szCs w:val="20"/>
        </w:rPr>
        <w:t>e livret scolaire est constitué pour chaque élève et comporte :</w:t>
      </w:r>
    </w:p>
    <w:p w:rsidR="007661D4" w:rsidRPr="00064559" w:rsidRDefault="007661D4" w:rsidP="007661D4">
      <w:pPr>
        <w:numPr>
          <w:ilvl w:val="0"/>
          <w:numId w:val="2"/>
        </w:numPr>
        <w:tabs>
          <w:tab w:val="left" w:pos="11"/>
          <w:tab w:val="left" w:pos="22"/>
        </w:tabs>
        <w:ind w:left="11"/>
        <w:jc w:val="both"/>
        <w:rPr>
          <w:rFonts w:ascii="Arial" w:hAnsi="Arial" w:cs="Arial"/>
          <w:sz w:val="20"/>
          <w:szCs w:val="20"/>
        </w:rPr>
      </w:pPr>
      <w:r w:rsidRPr="00064559">
        <w:rPr>
          <w:rFonts w:ascii="Arial" w:hAnsi="Arial" w:cs="Arial"/>
          <w:sz w:val="20"/>
          <w:szCs w:val="20"/>
        </w:rPr>
        <w:t xml:space="preserve">Les résultats des évaluations périodiques établies par l’enseignant </w:t>
      </w:r>
    </w:p>
    <w:p w:rsidR="009C243E" w:rsidRDefault="007661D4" w:rsidP="009C243E">
      <w:pPr>
        <w:numPr>
          <w:ilvl w:val="0"/>
          <w:numId w:val="2"/>
        </w:numPr>
        <w:tabs>
          <w:tab w:val="left" w:pos="11"/>
          <w:tab w:val="left" w:pos="22"/>
        </w:tabs>
        <w:ind w:left="11"/>
        <w:jc w:val="both"/>
        <w:rPr>
          <w:rFonts w:ascii="Arial" w:hAnsi="Arial" w:cs="Arial"/>
          <w:sz w:val="20"/>
          <w:szCs w:val="20"/>
        </w:rPr>
      </w:pPr>
      <w:r w:rsidRPr="00064559">
        <w:rPr>
          <w:rFonts w:ascii="Arial" w:hAnsi="Arial" w:cs="Arial"/>
          <w:sz w:val="20"/>
          <w:szCs w:val="20"/>
        </w:rPr>
        <w:t>Des indications précises sur les acquis des élèves,</w:t>
      </w:r>
    </w:p>
    <w:p w:rsidR="007661D4" w:rsidRPr="009C243E" w:rsidRDefault="007661D4" w:rsidP="009C243E">
      <w:pPr>
        <w:numPr>
          <w:ilvl w:val="0"/>
          <w:numId w:val="2"/>
        </w:numPr>
        <w:tabs>
          <w:tab w:val="left" w:pos="11"/>
          <w:tab w:val="left" w:pos="22"/>
        </w:tabs>
        <w:ind w:left="11"/>
        <w:jc w:val="both"/>
        <w:rPr>
          <w:rFonts w:ascii="Arial" w:hAnsi="Arial" w:cs="Arial"/>
          <w:sz w:val="20"/>
          <w:szCs w:val="20"/>
        </w:rPr>
      </w:pPr>
      <w:r w:rsidRPr="009C243E">
        <w:rPr>
          <w:rFonts w:ascii="Arial" w:hAnsi="Arial" w:cs="Arial"/>
          <w:sz w:val="20"/>
          <w:szCs w:val="20"/>
        </w:rPr>
        <w:t>Les propositions faites par le conseil des maîtres et les décisions prises en fin d’année scolaire sur les conditions dans lesquelles se poursuit la scolarité.</w:t>
      </w:r>
    </w:p>
    <w:p w:rsidR="00042AC3" w:rsidRDefault="00042AC3" w:rsidP="00064559">
      <w:pPr>
        <w:ind w:left="-709" w:firstLine="720"/>
        <w:jc w:val="both"/>
        <w:rPr>
          <w:rFonts w:ascii="Arial" w:hAnsi="Arial" w:cs="Arial"/>
          <w:b/>
          <w:bCs/>
          <w:u w:val="single"/>
        </w:rPr>
      </w:pPr>
    </w:p>
    <w:p w:rsidR="00042AC3" w:rsidRDefault="007661D4" w:rsidP="00042AC3">
      <w:pPr>
        <w:ind w:left="-709"/>
        <w:jc w:val="both"/>
        <w:rPr>
          <w:rFonts w:ascii="Arial" w:hAnsi="Arial" w:cs="Arial"/>
          <w:sz w:val="20"/>
          <w:szCs w:val="20"/>
        </w:rPr>
      </w:pPr>
      <w:r w:rsidRPr="00042AC3">
        <w:rPr>
          <w:rFonts w:ascii="Arial" w:hAnsi="Arial" w:cs="Arial"/>
          <w:sz w:val="20"/>
          <w:szCs w:val="20"/>
        </w:rPr>
        <w:t>A tout moment de la scolarité élémentaire, lorsqu’il apparaît qu’un élève ne sera pas en mesure de maîtriser les connaissances et les compétences indispensables à la fi</w:t>
      </w:r>
      <w:r w:rsidR="0033613D">
        <w:rPr>
          <w:rFonts w:ascii="Arial" w:hAnsi="Arial" w:cs="Arial"/>
          <w:sz w:val="20"/>
          <w:szCs w:val="20"/>
        </w:rPr>
        <w:t>n du cycle, le directeur d’école</w:t>
      </w:r>
      <w:r w:rsidRPr="00042AC3">
        <w:rPr>
          <w:rFonts w:ascii="Arial" w:hAnsi="Arial" w:cs="Arial"/>
          <w:sz w:val="20"/>
          <w:szCs w:val="20"/>
        </w:rPr>
        <w:t xml:space="preserve"> propose aux parents de l’enfant de mettre en place un dispositif de soutien, notamment un Programme Personnalisé de Réussite Educative (P.P.R.E). </w:t>
      </w:r>
    </w:p>
    <w:p w:rsidR="00042AC3" w:rsidRDefault="00042AC3" w:rsidP="00042AC3">
      <w:pPr>
        <w:ind w:left="-709"/>
        <w:jc w:val="both"/>
        <w:rPr>
          <w:rFonts w:ascii="Arial" w:hAnsi="Arial" w:cs="Arial"/>
          <w:sz w:val="20"/>
          <w:szCs w:val="20"/>
        </w:rPr>
      </w:pPr>
    </w:p>
    <w:p w:rsidR="00042AC3" w:rsidRPr="00042AC3" w:rsidRDefault="00042AC3" w:rsidP="007661D4">
      <w:pPr>
        <w:ind w:left="-709"/>
        <w:jc w:val="both"/>
        <w:rPr>
          <w:rFonts w:ascii="Arial" w:hAnsi="Arial" w:cs="Arial"/>
          <w:sz w:val="20"/>
          <w:szCs w:val="20"/>
        </w:rPr>
      </w:pPr>
      <w:r w:rsidRPr="00042AC3">
        <w:rPr>
          <w:rFonts w:ascii="Arial" w:hAnsi="Arial" w:cs="Arial"/>
          <w:sz w:val="20"/>
          <w:szCs w:val="20"/>
          <w:lang w:eastAsia="fr-FR"/>
        </w:rPr>
        <w:t>Des modalités de prise en charge de l’élève par les enseignants des réseaux d’aide spécialisés aux élèves en difficulté (RASED), peuvent également être envisagées, conformément aux dispositions</w:t>
      </w:r>
      <w:r>
        <w:rPr>
          <w:rFonts w:ascii="Arial" w:hAnsi="Arial" w:cs="Arial"/>
          <w:sz w:val="20"/>
          <w:szCs w:val="20"/>
          <w:lang w:eastAsia="fr-FR"/>
        </w:rPr>
        <w:t xml:space="preserve"> </w:t>
      </w:r>
      <w:proofErr w:type="gramStart"/>
      <w:r w:rsidRPr="00042AC3">
        <w:rPr>
          <w:rFonts w:ascii="Arial" w:hAnsi="Arial" w:cs="Arial"/>
          <w:sz w:val="20"/>
          <w:szCs w:val="20"/>
          <w:lang w:eastAsia="fr-FR"/>
        </w:rPr>
        <w:t>de la</w:t>
      </w:r>
      <w:proofErr w:type="gramEnd"/>
      <w:r w:rsidRPr="00042AC3">
        <w:rPr>
          <w:rFonts w:ascii="Arial" w:hAnsi="Arial" w:cs="Arial"/>
          <w:sz w:val="20"/>
          <w:szCs w:val="20"/>
          <w:lang w:eastAsia="fr-FR"/>
        </w:rPr>
        <w:t xml:space="preserve"> circulaire n° 2009-088 du 17 juillet 2009</w:t>
      </w:r>
      <w:r>
        <w:rPr>
          <w:rFonts w:ascii="Arial" w:hAnsi="Arial" w:cs="Arial"/>
          <w:sz w:val="20"/>
          <w:szCs w:val="20"/>
          <w:lang w:eastAsia="fr-FR"/>
        </w:rPr>
        <w:t>.</w:t>
      </w:r>
    </w:p>
    <w:p w:rsidR="007661D4" w:rsidRPr="00042AC3" w:rsidRDefault="007661D4" w:rsidP="007661D4">
      <w:pPr>
        <w:ind w:left="-709"/>
        <w:jc w:val="both"/>
        <w:rPr>
          <w:rFonts w:ascii="Arial" w:hAnsi="Arial" w:cs="Arial"/>
          <w:sz w:val="20"/>
          <w:szCs w:val="20"/>
        </w:rPr>
      </w:pPr>
    </w:p>
    <w:p w:rsidR="007661D4" w:rsidRPr="00042AC3" w:rsidRDefault="007661D4" w:rsidP="007661D4">
      <w:pPr>
        <w:ind w:left="-709"/>
        <w:jc w:val="both"/>
        <w:rPr>
          <w:rFonts w:ascii="Arial" w:hAnsi="Arial" w:cs="Arial"/>
          <w:sz w:val="20"/>
          <w:szCs w:val="20"/>
        </w:rPr>
      </w:pPr>
      <w:r w:rsidRPr="00042AC3">
        <w:rPr>
          <w:rFonts w:ascii="Arial" w:hAnsi="Arial" w:cs="Arial"/>
          <w:sz w:val="20"/>
          <w:szCs w:val="20"/>
        </w:rPr>
        <w:t xml:space="preserve">Au terme de chaque année scolaire, le conseil des maîtres se prononce sur les conditions dans lesquelles se poursuit la scolarité de chaque élève, </w:t>
      </w:r>
    </w:p>
    <w:p w:rsidR="007661D4" w:rsidRPr="00042AC3" w:rsidRDefault="007661D4" w:rsidP="007661D4">
      <w:pPr>
        <w:ind w:left="-709"/>
        <w:jc w:val="both"/>
        <w:rPr>
          <w:rFonts w:ascii="Arial" w:hAnsi="Arial" w:cs="Arial"/>
          <w:sz w:val="20"/>
          <w:szCs w:val="20"/>
        </w:rPr>
      </w:pPr>
    </w:p>
    <w:p w:rsidR="007661D4" w:rsidRPr="00042AC3" w:rsidRDefault="007661D4" w:rsidP="007661D4">
      <w:pPr>
        <w:ind w:left="-709"/>
        <w:jc w:val="both"/>
        <w:rPr>
          <w:rFonts w:ascii="Arial" w:hAnsi="Arial" w:cs="Arial"/>
          <w:sz w:val="20"/>
          <w:szCs w:val="20"/>
        </w:rPr>
      </w:pPr>
      <w:r w:rsidRPr="00042AC3">
        <w:rPr>
          <w:rFonts w:ascii="Arial" w:hAnsi="Arial" w:cs="Arial"/>
          <w:sz w:val="20"/>
          <w:szCs w:val="20"/>
        </w:rPr>
        <w:t xml:space="preserve">Les propositions du conseil des maîtres sont adressées aux parents pour avis ; ceux-ci font connaître leur réponse dans un délai de quinze jours. Passé ce délai, l’absence de réponse équivaut à l’acceptation de la proposition. Le conseil des maîtres arrête alors sa décision qui est notifiée aux parents. </w:t>
      </w:r>
    </w:p>
    <w:p w:rsidR="007661D4" w:rsidRPr="00042AC3" w:rsidRDefault="007661D4" w:rsidP="007661D4">
      <w:pPr>
        <w:ind w:left="-709"/>
        <w:jc w:val="both"/>
        <w:rPr>
          <w:rFonts w:ascii="Arial" w:hAnsi="Arial" w:cs="Arial"/>
          <w:sz w:val="20"/>
          <w:szCs w:val="20"/>
        </w:rPr>
      </w:pPr>
    </w:p>
    <w:p w:rsidR="007661D4" w:rsidRPr="00042AC3" w:rsidRDefault="007661D4" w:rsidP="007661D4">
      <w:pPr>
        <w:ind w:left="-709"/>
        <w:jc w:val="both"/>
        <w:rPr>
          <w:rFonts w:ascii="Arial" w:hAnsi="Arial" w:cs="Arial"/>
          <w:sz w:val="20"/>
          <w:szCs w:val="20"/>
        </w:rPr>
      </w:pPr>
      <w:r w:rsidRPr="00042AC3">
        <w:rPr>
          <w:rFonts w:ascii="Arial" w:hAnsi="Arial" w:cs="Arial"/>
          <w:sz w:val="20"/>
          <w:szCs w:val="20"/>
        </w:rPr>
        <w:t xml:space="preserve">Lorsqu’un redoublement est décidé et afin d’en assurer l’efficacité pédagogique, un </w:t>
      </w:r>
      <w:r w:rsidR="0033613D">
        <w:rPr>
          <w:rFonts w:ascii="Arial" w:hAnsi="Arial" w:cs="Arial"/>
          <w:sz w:val="20"/>
          <w:szCs w:val="20"/>
        </w:rPr>
        <w:t>Programme Personnalisé de Réussite E</w:t>
      </w:r>
      <w:r w:rsidRPr="00042AC3">
        <w:rPr>
          <w:rFonts w:ascii="Arial" w:hAnsi="Arial" w:cs="Arial"/>
          <w:sz w:val="20"/>
          <w:szCs w:val="20"/>
        </w:rPr>
        <w:t>ducative est mis en place.</w:t>
      </w:r>
    </w:p>
    <w:p w:rsidR="007661D4" w:rsidRPr="00042AC3" w:rsidRDefault="007661D4" w:rsidP="007661D4">
      <w:pPr>
        <w:ind w:left="-709"/>
        <w:jc w:val="both"/>
        <w:rPr>
          <w:rFonts w:ascii="Arial" w:hAnsi="Arial" w:cs="Arial"/>
          <w:sz w:val="20"/>
          <w:szCs w:val="20"/>
        </w:rPr>
      </w:pPr>
    </w:p>
    <w:p w:rsidR="009C243E" w:rsidRDefault="007661D4" w:rsidP="007661D4">
      <w:pPr>
        <w:ind w:left="-709"/>
        <w:jc w:val="both"/>
        <w:rPr>
          <w:rFonts w:ascii="Arial" w:hAnsi="Arial" w:cs="Arial"/>
          <w:sz w:val="20"/>
          <w:szCs w:val="20"/>
        </w:rPr>
      </w:pPr>
      <w:r w:rsidRPr="00042AC3">
        <w:rPr>
          <w:rFonts w:ascii="Arial" w:hAnsi="Arial" w:cs="Arial"/>
          <w:sz w:val="20"/>
          <w:szCs w:val="20"/>
        </w:rPr>
        <w:t xml:space="preserve">Durant sa scolarité primaire, un élève ne peut redoubler qu’une seule classe. Dans des cas particuliers, et après avis de l’inspecteur de l’Education nationale chargé de la circonscription, un second redoublement ou un second saut </w:t>
      </w:r>
      <w:r w:rsidR="005553AD">
        <w:rPr>
          <w:rFonts w:ascii="Arial" w:hAnsi="Arial" w:cs="Arial"/>
          <w:sz w:val="20"/>
          <w:szCs w:val="20"/>
        </w:rPr>
        <w:t>de classe peuvent être décidés </w:t>
      </w:r>
    </w:p>
    <w:p w:rsidR="00042AC3" w:rsidRDefault="00042AC3" w:rsidP="007661D4">
      <w:pPr>
        <w:ind w:left="-709"/>
        <w:jc w:val="both"/>
        <w:rPr>
          <w:rFonts w:ascii="Arial" w:hAnsi="Arial" w:cs="Arial"/>
          <w:sz w:val="20"/>
          <w:szCs w:val="20"/>
        </w:rPr>
      </w:pPr>
    </w:p>
    <w:p w:rsidR="00042AC3" w:rsidRDefault="00042AC3" w:rsidP="007661D4">
      <w:pPr>
        <w:ind w:left="-709"/>
        <w:jc w:val="both"/>
        <w:rPr>
          <w:rFonts w:ascii="Arial" w:hAnsi="Arial" w:cs="Arial"/>
          <w:sz w:val="20"/>
          <w:szCs w:val="20"/>
        </w:rPr>
      </w:pPr>
    </w:p>
    <w:p w:rsidR="005A3733" w:rsidRPr="005A3733" w:rsidRDefault="005A3733" w:rsidP="005A3733">
      <w:pPr>
        <w:ind w:left="-709" w:firstLine="709"/>
        <w:jc w:val="both"/>
        <w:rPr>
          <w:rFonts w:ascii="Arial" w:hAnsi="Arial" w:cs="Arial"/>
          <w:b/>
          <w:u w:val="single"/>
        </w:rPr>
      </w:pPr>
      <w:r w:rsidRPr="005A3733">
        <w:rPr>
          <w:rFonts w:ascii="Arial" w:hAnsi="Arial" w:cs="Arial"/>
          <w:b/>
          <w:u w:val="single"/>
        </w:rPr>
        <w:t>Education et Vie scolaire</w:t>
      </w:r>
    </w:p>
    <w:p w:rsidR="005A3733" w:rsidRPr="005A3733" w:rsidRDefault="005A3733" w:rsidP="005A3733">
      <w:pPr>
        <w:ind w:left="-709"/>
        <w:jc w:val="both"/>
        <w:rPr>
          <w:rFonts w:ascii="Arial" w:hAnsi="Arial" w:cs="Arial"/>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 principe de laïcité s’impose à tous les élèves et à toutes les personnes participant à une action éducative.</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Conformément aux dispositions de l’article L145.5.1 du Code de l’Education, le port de signes ou de tenues par lesquels les élèves manifestent ostensiblement une appartenance religieuse est interdit.</w:t>
      </w:r>
    </w:p>
    <w:p w:rsidR="005A3733" w:rsidRPr="005A3733" w:rsidRDefault="005A3733" w:rsidP="005A3733">
      <w:pPr>
        <w:ind w:left="-709"/>
        <w:jc w:val="both"/>
        <w:rPr>
          <w:rFonts w:ascii="Arial" w:hAnsi="Arial" w:cs="Arial"/>
          <w:sz w:val="20"/>
          <w:szCs w:val="20"/>
        </w:rPr>
      </w:pPr>
    </w:p>
    <w:p w:rsidR="005A3733" w:rsidRDefault="005A3733" w:rsidP="005A3733">
      <w:pPr>
        <w:ind w:left="-709"/>
        <w:jc w:val="both"/>
        <w:rPr>
          <w:rFonts w:ascii="Arial" w:hAnsi="Arial" w:cs="Arial"/>
          <w:sz w:val="20"/>
          <w:szCs w:val="20"/>
        </w:rPr>
      </w:pPr>
      <w:r w:rsidRPr="005A3733">
        <w:rPr>
          <w:rFonts w:ascii="Arial" w:hAnsi="Arial" w:cs="Arial"/>
          <w:sz w:val="20"/>
          <w:szCs w:val="20"/>
        </w:rPr>
        <w:t>Lorsqu’un élève méconnaît cette interdiction, un dialogue, dont le besoin est soumis à l’examen de l’équipe éducative, doit être organisé.</w:t>
      </w:r>
      <w:r w:rsidRPr="005A3733">
        <w:rPr>
          <w:rFonts w:ascii="Arial" w:hAnsi="Arial" w:cs="Arial"/>
          <w:sz w:val="20"/>
          <w:szCs w:val="20"/>
        </w:rPr>
        <w:tab/>
      </w:r>
    </w:p>
    <w:p w:rsidR="005553AD" w:rsidRPr="005A3733" w:rsidRDefault="005553AD"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La gratuité concerne l’ensemble des activités d’enseignement dispensées à l’école. Seules les activités facultatives peuvent donner lieu à une contribution financière des familles.</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 maître s’interdit tout comportement, geste ou parole qui traduirait indifférence ou mépris à l’égard de l’élève ou de sa famille, ou qui serait susceptible de blesser la sensibilité des enfants.</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De même, les élèves et leurs familles s’interdisent tout comportement, geste ou parole qui porterait atteinte à la fonction ou à la personne du maître et au respect dû à leurs camarades ou aux familles de ceux-ci.</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Les châtiments corporels sont strictement interdits. Un élève ne peut être privé de la totalité de la récréation à titre de punition.</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Les manquements au règlement intérieur de l’école et en particulier, toute atteinte à l’intégrité physique ou morale des autres élèves ou des maîtres peuvent cependant donner lieu à des réprimandes qui sont le cas échéant, portées à la connaissance des familles.</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Il est permis d’isoler de ses camarades, momentanément et sous surveillance, un enfant difficile ou dont le comportement peut être dangereux pour lui-même ou pour les autres.</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 xml:space="preserve">Dans le cas de difficultés particulièrement graves affectant le comportement de l’élève dans </w:t>
      </w:r>
      <w:r w:rsidR="00D03C9F">
        <w:rPr>
          <w:rFonts w:ascii="Arial" w:hAnsi="Arial" w:cs="Arial"/>
          <w:sz w:val="20"/>
          <w:szCs w:val="20"/>
        </w:rPr>
        <w:t>s</w:t>
      </w:r>
      <w:r w:rsidRPr="005A3733">
        <w:rPr>
          <w:rFonts w:ascii="Arial" w:hAnsi="Arial" w:cs="Arial"/>
          <w:sz w:val="20"/>
          <w:szCs w:val="20"/>
        </w:rPr>
        <w:t>on milieu scolaire, sa situation doit être soumise à l’examen de l’équipe éducative.</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firstLine="709"/>
        <w:jc w:val="both"/>
        <w:rPr>
          <w:rFonts w:ascii="Arial" w:hAnsi="Arial" w:cs="Arial"/>
          <w:b/>
          <w:u w:val="single"/>
        </w:rPr>
      </w:pPr>
      <w:r w:rsidRPr="005A3733">
        <w:rPr>
          <w:rFonts w:ascii="Arial" w:hAnsi="Arial" w:cs="Arial"/>
          <w:b/>
          <w:u w:val="single"/>
        </w:rPr>
        <w:t>Protection de l’enfance</w:t>
      </w:r>
    </w:p>
    <w:p w:rsidR="005A3733" w:rsidRPr="005A3733" w:rsidRDefault="005A3733" w:rsidP="005A3733">
      <w:pPr>
        <w:ind w:left="-709"/>
        <w:jc w:val="both"/>
        <w:rPr>
          <w:rFonts w:ascii="Arial" w:hAnsi="Arial" w:cs="Arial"/>
          <w:sz w:val="20"/>
          <w:szCs w:val="20"/>
        </w:rPr>
      </w:pP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Le numéro vert national et</w:t>
      </w:r>
      <w:r w:rsidR="007D4E4C">
        <w:rPr>
          <w:rFonts w:ascii="Arial" w:hAnsi="Arial" w:cs="Arial"/>
          <w:sz w:val="20"/>
          <w:szCs w:val="20"/>
        </w:rPr>
        <w:t xml:space="preserve"> gratuit de l’enfance en danger est le</w:t>
      </w:r>
      <w:r w:rsidRPr="005A3733">
        <w:rPr>
          <w:rFonts w:ascii="Arial" w:hAnsi="Arial" w:cs="Arial"/>
          <w:sz w:val="20"/>
          <w:szCs w:val="20"/>
        </w:rPr>
        <w:t xml:space="preserve"> </w:t>
      </w:r>
      <w:r w:rsidRPr="005A3733">
        <w:rPr>
          <w:rFonts w:ascii="Arial" w:hAnsi="Arial" w:cs="Arial"/>
          <w:b/>
          <w:sz w:val="20"/>
          <w:szCs w:val="20"/>
        </w:rPr>
        <w:t>119</w:t>
      </w:r>
      <w:r w:rsidR="007D4E4C">
        <w:rPr>
          <w:rFonts w:ascii="Arial" w:hAnsi="Arial" w:cs="Arial"/>
          <w:sz w:val="20"/>
          <w:szCs w:val="20"/>
        </w:rPr>
        <w:t>.</w:t>
      </w:r>
    </w:p>
    <w:p w:rsidR="005A3733" w:rsidRPr="005A3733" w:rsidRDefault="005A3733" w:rsidP="005A3733">
      <w:pPr>
        <w:ind w:left="-709"/>
        <w:jc w:val="both"/>
        <w:rPr>
          <w:rFonts w:ascii="Arial" w:hAnsi="Arial" w:cs="Arial"/>
          <w:sz w:val="20"/>
          <w:szCs w:val="20"/>
        </w:rPr>
      </w:pPr>
      <w:r w:rsidRPr="005A3733">
        <w:rPr>
          <w:rFonts w:ascii="Arial" w:hAnsi="Arial" w:cs="Arial"/>
          <w:sz w:val="20"/>
          <w:szCs w:val="20"/>
        </w:rPr>
        <w:t xml:space="preserve">Toute autorité publique ou à tout fonctionnaire qui, dans l’exercice de ses fonctions, a connaissance d’un crime ou d’un délit, </w:t>
      </w:r>
      <w:r w:rsidR="007D4E4C">
        <w:rPr>
          <w:rFonts w:ascii="Arial" w:hAnsi="Arial" w:cs="Arial"/>
          <w:sz w:val="20"/>
          <w:szCs w:val="20"/>
        </w:rPr>
        <w:t xml:space="preserve">a </w:t>
      </w:r>
      <w:r w:rsidRPr="005A3733">
        <w:rPr>
          <w:rFonts w:ascii="Arial" w:hAnsi="Arial" w:cs="Arial"/>
          <w:sz w:val="20"/>
          <w:szCs w:val="20"/>
        </w:rPr>
        <w:t xml:space="preserve">l'obligation  d’en aviser directement et sans délai le Procureur de la République </w:t>
      </w:r>
    </w:p>
    <w:p w:rsidR="005A3733" w:rsidRDefault="005A3733" w:rsidP="005A3733">
      <w:pPr>
        <w:ind w:left="-709"/>
        <w:jc w:val="both"/>
        <w:rPr>
          <w:rFonts w:ascii="Arial" w:hAnsi="Arial" w:cs="Arial"/>
          <w:sz w:val="20"/>
          <w:szCs w:val="20"/>
        </w:rPr>
      </w:pPr>
      <w:r w:rsidRPr="005A3733">
        <w:rPr>
          <w:rFonts w:ascii="Arial" w:hAnsi="Arial" w:cs="Arial"/>
          <w:sz w:val="20"/>
          <w:szCs w:val="20"/>
        </w:rPr>
        <w:t>Les cas de mauvais traitements ou de privations qui pourraient être constatés feront l'objet d'un signalemen</w:t>
      </w:r>
      <w:r w:rsidR="007D4E4C">
        <w:rPr>
          <w:rFonts w:ascii="Arial" w:hAnsi="Arial" w:cs="Arial"/>
          <w:sz w:val="20"/>
          <w:szCs w:val="20"/>
        </w:rPr>
        <w:t>t au Procureur de la république.</w:t>
      </w:r>
    </w:p>
    <w:p w:rsidR="007D4E4C" w:rsidRDefault="007D4E4C" w:rsidP="005A3733">
      <w:pPr>
        <w:ind w:left="-709"/>
        <w:jc w:val="both"/>
        <w:rPr>
          <w:rFonts w:ascii="Arial" w:hAnsi="Arial" w:cs="Arial"/>
          <w:sz w:val="20"/>
          <w:szCs w:val="20"/>
        </w:rPr>
      </w:pPr>
    </w:p>
    <w:p w:rsidR="007D4E4C" w:rsidRDefault="007D4E4C" w:rsidP="005A3733">
      <w:pPr>
        <w:ind w:left="-709"/>
        <w:jc w:val="both"/>
        <w:rPr>
          <w:rFonts w:ascii="Arial" w:hAnsi="Arial" w:cs="Arial"/>
          <w:sz w:val="20"/>
          <w:szCs w:val="20"/>
        </w:rPr>
      </w:pPr>
    </w:p>
    <w:p w:rsidR="007D4E4C" w:rsidRDefault="007D4E4C" w:rsidP="007D4E4C">
      <w:pPr>
        <w:ind w:left="-709" w:firstLine="709"/>
        <w:jc w:val="both"/>
        <w:rPr>
          <w:rFonts w:ascii="Arial" w:hAnsi="Arial" w:cs="Arial"/>
          <w:b/>
          <w:u w:val="single"/>
        </w:rPr>
      </w:pPr>
      <w:r w:rsidRPr="007D4E4C">
        <w:rPr>
          <w:rFonts w:ascii="Arial" w:hAnsi="Arial" w:cs="Arial"/>
          <w:b/>
          <w:u w:val="single"/>
        </w:rPr>
        <w:t>Site Internet de l’école.</w:t>
      </w:r>
    </w:p>
    <w:p w:rsidR="007D4E4C" w:rsidRDefault="007D4E4C" w:rsidP="007D4E4C">
      <w:pPr>
        <w:ind w:left="-709" w:firstLine="709"/>
        <w:jc w:val="both"/>
        <w:rPr>
          <w:rFonts w:ascii="Arial" w:hAnsi="Arial" w:cs="Arial"/>
          <w:b/>
          <w:u w:val="single"/>
        </w:rPr>
      </w:pPr>
    </w:p>
    <w:p w:rsidR="00347FE9" w:rsidRDefault="00347FE9" w:rsidP="007D4E4C">
      <w:pPr>
        <w:ind w:left="-709" w:firstLine="709"/>
        <w:jc w:val="both"/>
        <w:rPr>
          <w:rFonts w:ascii="Arial" w:hAnsi="Arial" w:cs="Arial"/>
          <w:b/>
          <w:sz w:val="20"/>
          <w:szCs w:val="20"/>
        </w:rPr>
      </w:pPr>
      <w:r w:rsidRPr="00347FE9">
        <w:rPr>
          <w:rFonts w:ascii="Arial" w:hAnsi="Arial" w:cs="Arial"/>
          <w:b/>
          <w:sz w:val="20"/>
          <w:szCs w:val="20"/>
        </w:rPr>
        <w:t>On peut trouver sur L-E Lien le site de l’école Leuliette Eurvin de Boulogne sur mer toutes les informations concernant l’école. Dans une démarche de développement durable, les informations</w:t>
      </w:r>
      <w:r w:rsidR="00990B8F">
        <w:rPr>
          <w:rFonts w:ascii="Arial" w:hAnsi="Arial" w:cs="Arial"/>
          <w:b/>
          <w:sz w:val="20"/>
          <w:szCs w:val="20"/>
        </w:rPr>
        <w:t xml:space="preserve"> sur les sorties obligatoires (</w:t>
      </w:r>
      <w:r w:rsidRPr="00347FE9">
        <w:rPr>
          <w:rFonts w:ascii="Arial" w:hAnsi="Arial" w:cs="Arial"/>
          <w:b/>
          <w:sz w:val="20"/>
          <w:szCs w:val="20"/>
        </w:rPr>
        <w:t>sur le temps scolaire et ne dépassant pas la demi-journée de classe) seront diffusées uniquement sur le site.</w:t>
      </w:r>
    </w:p>
    <w:p w:rsidR="00347FE9" w:rsidRDefault="00347FE9" w:rsidP="007D4E4C">
      <w:pPr>
        <w:ind w:left="-709" w:firstLine="709"/>
        <w:jc w:val="both"/>
        <w:rPr>
          <w:rFonts w:ascii="Arial" w:hAnsi="Arial" w:cs="Arial"/>
          <w:b/>
          <w:sz w:val="20"/>
          <w:szCs w:val="20"/>
        </w:rPr>
      </w:pPr>
    </w:p>
    <w:p w:rsidR="00347FE9" w:rsidRDefault="00347FE9" w:rsidP="007D4E4C">
      <w:pPr>
        <w:ind w:left="-709" w:firstLine="709"/>
        <w:jc w:val="both"/>
        <w:rPr>
          <w:rFonts w:ascii="Arial" w:hAnsi="Arial" w:cs="Arial"/>
          <w:b/>
          <w:sz w:val="20"/>
          <w:szCs w:val="20"/>
        </w:rPr>
      </w:pPr>
    </w:p>
    <w:p w:rsidR="007D4E4C" w:rsidRPr="00347FE9" w:rsidRDefault="007D4E4C" w:rsidP="007D4E4C">
      <w:pPr>
        <w:ind w:left="-709" w:firstLine="709"/>
        <w:jc w:val="both"/>
        <w:rPr>
          <w:rFonts w:ascii="Arial" w:hAnsi="Arial" w:cs="Arial"/>
          <w:b/>
          <w:sz w:val="20"/>
          <w:szCs w:val="20"/>
        </w:rPr>
      </w:pPr>
      <w:r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00347FE9" w:rsidRPr="00347FE9">
        <w:rPr>
          <w:rFonts w:ascii="Arial" w:hAnsi="Arial" w:cs="Arial"/>
          <w:b/>
          <w:sz w:val="20"/>
          <w:szCs w:val="20"/>
        </w:rPr>
        <w:tab/>
      </w:r>
      <w:r w:rsidRPr="00347FE9">
        <w:rPr>
          <w:rFonts w:ascii="Arial" w:hAnsi="Arial" w:cs="Arial"/>
          <w:b/>
          <w:sz w:val="20"/>
          <w:szCs w:val="20"/>
        </w:rPr>
        <w:tab/>
      </w:r>
      <w:r w:rsidRPr="00347FE9">
        <w:rPr>
          <w:rFonts w:ascii="Arial" w:hAnsi="Arial" w:cs="Arial"/>
          <w:b/>
          <w:sz w:val="20"/>
          <w:szCs w:val="20"/>
        </w:rPr>
        <w:tab/>
      </w:r>
      <w:r w:rsidRPr="00347FE9">
        <w:rPr>
          <w:rFonts w:ascii="Arial" w:hAnsi="Arial" w:cs="Arial"/>
          <w:b/>
          <w:sz w:val="20"/>
          <w:szCs w:val="20"/>
        </w:rPr>
        <w:tab/>
      </w:r>
      <w:r w:rsidRPr="00347FE9">
        <w:rPr>
          <w:rFonts w:ascii="Arial" w:hAnsi="Arial" w:cs="Arial"/>
          <w:b/>
          <w:sz w:val="20"/>
          <w:szCs w:val="20"/>
        </w:rPr>
        <w:tab/>
      </w:r>
    </w:p>
    <w:p w:rsidR="007D4E4C" w:rsidRPr="005A3733" w:rsidRDefault="007D4E4C" w:rsidP="005A3733">
      <w:pPr>
        <w:ind w:left="-709"/>
        <w:jc w:val="both"/>
        <w:rPr>
          <w:rFonts w:ascii="Arial" w:hAnsi="Arial" w:cs="Arial"/>
          <w:sz w:val="20"/>
          <w:szCs w:val="20"/>
        </w:rPr>
      </w:pPr>
    </w:p>
    <w:p w:rsidR="0095443F" w:rsidRPr="005A3733" w:rsidRDefault="0095443F" w:rsidP="0095443F">
      <w:pPr>
        <w:suppressAutoHyphens w:val="0"/>
        <w:rPr>
          <w:rFonts w:ascii="Arial" w:hAnsi="Arial" w:cs="Arial"/>
          <w:sz w:val="20"/>
          <w:szCs w:val="20"/>
          <w:lang w:eastAsia="fr-FR"/>
        </w:rPr>
      </w:pPr>
    </w:p>
    <w:p w:rsidR="00A50174" w:rsidRPr="005A3733" w:rsidRDefault="00A50174" w:rsidP="00A50174">
      <w:pPr>
        <w:ind w:left="-709"/>
        <w:jc w:val="both"/>
        <w:rPr>
          <w:rFonts w:ascii="Arial" w:hAnsi="Arial" w:cs="Arial"/>
          <w:b/>
          <w:bCs/>
          <w:u w:val="single"/>
        </w:rPr>
      </w:pPr>
      <w:r w:rsidRPr="005A3733">
        <w:rPr>
          <w:rFonts w:ascii="Arial" w:hAnsi="Arial" w:cs="Arial"/>
          <w:b/>
          <w:bCs/>
          <w:sz w:val="28"/>
          <w:szCs w:val="28"/>
        </w:rPr>
        <w:lastRenderedPageBreak/>
        <w:t xml:space="preserve">          </w:t>
      </w:r>
      <w:r w:rsidRPr="005A3733">
        <w:rPr>
          <w:rFonts w:ascii="Arial" w:hAnsi="Arial" w:cs="Arial"/>
          <w:b/>
          <w:bCs/>
          <w:u w:val="single"/>
        </w:rPr>
        <w:t>Dispositions particulières</w:t>
      </w:r>
    </w:p>
    <w:p w:rsidR="00A50174" w:rsidRPr="005A3733" w:rsidRDefault="00A50174" w:rsidP="00A50174">
      <w:pPr>
        <w:ind w:left="-709"/>
        <w:jc w:val="both"/>
        <w:rPr>
          <w:rFonts w:ascii="Arial" w:hAnsi="Arial" w:cs="Arial"/>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Il est interdit de fumer dans les écoles y compris dans les lieux non couverts.</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Les animaux domestiques ne pourront être introduits dans l’enceinte scolaire </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parents veilleront à marquer les vêtements de leurs enfants afin de limiter au maximum les pertes.</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manuels scolaires sont mis gratuitement à disposition par l'école, les parents s'engagent à les recouvrir et à inciter leurs enfants à en prendre le plus grand soin.</w:t>
      </w:r>
    </w:p>
    <w:p w:rsidR="00A50174" w:rsidRPr="005A3733" w:rsidRDefault="00A50174" w:rsidP="00A50174">
      <w:pPr>
        <w:ind w:left="-709"/>
        <w:jc w:val="both"/>
        <w:rPr>
          <w:rFonts w:ascii="Arial" w:hAnsi="Arial" w:cs="Arial"/>
          <w:sz w:val="20"/>
          <w:szCs w:val="20"/>
        </w:rPr>
      </w:pPr>
    </w:p>
    <w:p w:rsidR="007D4E4C" w:rsidRPr="005A3733" w:rsidRDefault="00A50174" w:rsidP="00A50174">
      <w:pPr>
        <w:ind w:left="-709"/>
        <w:jc w:val="both"/>
        <w:rPr>
          <w:rFonts w:ascii="Arial" w:hAnsi="Arial" w:cs="Arial"/>
          <w:sz w:val="20"/>
          <w:szCs w:val="20"/>
        </w:rPr>
      </w:pPr>
      <w:r w:rsidRPr="005A3733">
        <w:rPr>
          <w:rFonts w:ascii="Arial" w:hAnsi="Arial" w:cs="Arial"/>
          <w:sz w:val="20"/>
          <w:szCs w:val="20"/>
        </w:rPr>
        <w:t>De même, les livres empruntés en BCD seront restitués en bon état à l'issue de leur  période d'emprunt, en cas de perte ou de destruction, une participation financière sera réclamée aux familles.</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 port de lunettes durant les récréations ne sera autorisé que sur demande écrite des parents</w:t>
      </w:r>
      <w:r w:rsidR="00B26F1E">
        <w:rPr>
          <w:rFonts w:ascii="Arial" w:hAnsi="Arial" w:cs="Arial"/>
          <w:sz w:val="20"/>
          <w:szCs w:val="20"/>
        </w:rPr>
        <w:t>.</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A la sonnerie, les élèves cesseront immédiatement leurs jeux et se rendront à l'emplacement habituel de leur classe. Ils se rangeront et rejoindront leur salle de classe en rang et dans le calme.</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Ils veilleront à respecter la propreté des locaux comme celle de la cour. </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élèves s'abstiendront de tout comportement violent, de toute injure durant les récréations</w:t>
      </w:r>
      <w:r w:rsidR="007D4E4C">
        <w:rPr>
          <w:rFonts w:ascii="Arial" w:hAnsi="Arial" w:cs="Arial"/>
          <w:sz w:val="20"/>
          <w:szCs w:val="20"/>
        </w:rPr>
        <w:t>.</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Ils ne joueront pas sur les pelouses de la cour et n'escaladeront pas les talus </w:t>
      </w:r>
      <w:r w:rsidR="007D4E4C">
        <w:rPr>
          <w:rFonts w:ascii="Arial" w:hAnsi="Arial" w:cs="Arial"/>
          <w:sz w:val="20"/>
          <w:szCs w:val="20"/>
        </w:rPr>
        <w:t>ou les barrières.</w:t>
      </w:r>
    </w:p>
    <w:p w:rsidR="00A50174" w:rsidRPr="005A3733" w:rsidRDefault="00A50174" w:rsidP="00A50174">
      <w:pPr>
        <w:ind w:left="-709"/>
        <w:jc w:val="both"/>
        <w:rPr>
          <w:rFonts w:ascii="Arial" w:hAnsi="Arial" w:cs="Arial"/>
          <w:sz w:val="20"/>
          <w:szCs w:val="20"/>
        </w:rPr>
      </w:pP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 xml:space="preserve">Les parents veilleront à ce que l'enfant n'apporte à l'école que le matériel nécessaire à l'activité scolaire. Ils interdiront tous les objets dangereux (couteaux, cutters, </w:t>
      </w:r>
      <w:proofErr w:type="spellStart"/>
      <w:r w:rsidRPr="005A3733">
        <w:rPr>
          <w:rFonts w:ascii="Arial" w:hAnsi="Arial" w:cs="Arial"/>
          <w:sz w:val="20"/>
          <w:szCs w:val="20"/>
        </w:rPr>
        <w:t>etc</w:t>
      </w:r>
      <w:proofErr w:type="spellEnd"/>
      <w:r w:rsidRPr="005A3733">
        <w:rPr>
          <w:rFonts w:ascii="Arial" w:hAnsi="Arial" w:cs="Arial"/>
          <w:sz w:val="20"/>
          <w:szCs w:val="20"/>
        </w:rPr>
        <w:t xml:space="preserve">...) ainsi que les jeux électroniques et les téléphones portables. Ces objets trouvés sur un enfant seront immédiatement confisqués et rendus en mains propres aux responsables. </w:t>
      </w:r>
    </w:p>
    <w:p w:rsidR="00A50174" w:rsidRPr="005A3733" w:rsidRDefault="00A50174" w:rsidP="00A50174">
      <w:pPr>
        <w:ind w:left="-709"/>
        <w:jc w:val="both"/>
        <w:rPr>
          <w:rFonts w:ascii="Arial" w:hAnsi="Arial" w:cs="Arial"/>
          <w:sz w:val="20"/>
          <w:szCs w:val="20"/>
        </w:rPr>
      </w:pPr>
      <w:r w:rsidRPr="005A3733">
        <w:rPr>
          <w:rFonts w:ascii="Arial" w:hAnsi="Arial" w:cs="Arial"/>
          <w:sz w:val="20"/>
          <w:szCs w:val="20"/>
        </w:rPr>
        <w:t>Les seuls ballons autorisés dans la cour sont les ballons en mousse.</w:t>
      </w:r>
    </w:p>
    <w:p w:rsidR="00A50174" w:rsidRPr="005A3733" w:rsidRDefault="00A50174" w:rsidP="00A50174">
      <w:pPr>
        <w:ind w:left="-709"/>
        <w:jc w:val="both"/>
        <w:rPr>
          <w:rFonts w:ascii="Arial" w:hAnsi="Arial" w:cs="Arial"/>
          <w:sz w:val="20"/>
          <w:szCs w:val="20"/>
        </w:rPr>
      </w:pPr>
    </w:p>
    <w:p w:rsidR="00823C78" w:rsidRDefault="00A50174" w:rsidP="00823C78">
      <w:pPr>
        <w:ind w:left="-709"/>
        <w:jc w:val="both"/>
        <w:rPr>
          <w:rFonts w:ascii="Arial" w:hAnsi="Arial" w:cs="Arial"/>
          <w:sz w:val="20"/>
          <w:szCs w:val="20"/>
        </w:rPr>
      </w:pPr>
      <w:r w:rsidRPr="005A3733">
        <w:rPr>
          <w:rFonts w:ascii="Arial" w:hAnsi="Arial" w:cs="Arial"/>
          <w:sz w:val="20"/>
          <w:szCs w:val="20"/>
        </w:rPr>
        <w:t>Le stationnement des voitures sur les zones zébrées, devant la grille est interdit. Cet emplacement est réservé aux cars de ramassage.</w:t>
      </w:r>
    </w:p>
    <w:p w:rsidR="00823C78" w:rsidRPr="00347FE9" w:rsidRDefault="00823C78" w:rsidP="00823C78">
      <w:pPr>
        <w:ind w:left="-709"/>
        <w:jc w:val="both"/>
        <w:rPr>
          <w:rFonts w:ascii="Arial" w:hAnsi="Arial" w:cs="Arial"/>
          <w:b/>
          <w:sz w:val="20"/>
          <w:szCs w:val="20"/>
        </w:rPr>
      </w:pPr>
    </w:p>
    <w:p w:rsidR="009C243E" w:rsidRPr="00347FE9" w:rsidRDefault="009C243E" w:rsidP="00B26F1E">
      <w:pPr>
        <w:ind w:left="-709"/>
        <w:jc w:val="both"/>
        <w:rPr>
          <w:rFonts w:ascii="Arial" w:hAnsi="Arial" w:cs="Arial"/>
          <w:b/>
          <w:sz w:val="20"/>
          <w:szCs w:val="20"/>
          <w:lang w:eastAsia="fr-FR"/>
        </w:rPr>
      </w:pPr>
      <w:r w:rsidRPr="00347FE9">
        <w:rPr>
          <w:rFonts w:ascii="Arial" w:hAnsi="Arial" w:cs="Arial"/>
          <w:b/>
          <w:sz w:val="20"/>
          <w:szCs w:val="20"/>
          <w:lang w:eastAsia="fr-FR"/>
        </w:rPr>
        <w:t>Les sucettes</w:t>
      </w:r>
      <w:r w:rsidR="007D4E4C" w:rsidRPr="00347FE9">
        <w:rPr>
          <w:rFonts w:ascii="Arial" w:hAnsi="Arial" w:cs="Arial"/>
          <w:b/>
          <w:sz w:val="20"/>
          <w:szCs w:val="20"/>
          <w:lang w:eastAsia="fr-FR"/>
        </w:rPr>
        <w:t>, chips, bonbons, sodas sont interdit</w:t>
      </w:r>
      <w:r w:rsidRPr="00347FE9">
        <w:rPr>
          <w:rFonts w:ascii="Arial" w:hAnsi="Arial" w:cs="Arial"/>
          <w:b/>
          <w:sz w:val="20"/>
          <w:szCs w:val="20"/>
          <w:lang w:eastAsia="fr-FR"/>
        </w:rPr>
        <w:t>s.</w:t>
      </w:r>
    </w:p>
    <w:p w:rsidR="007D4E4C" w:rsidRPr="00347FE9" w:rsidRDefault="007D4E4C" w:rsidP="00B26F1E">
      <w:pPr>
        <w:ind w:left="-709"/>
        <w:jc w:val="both"/>
        <w:rPr>
          <w:rFonts w:ascii="Arial" w:hAnsi="Arial" w:cs="Arial"/>
          <w:b/>
          <w:sz w:val="20"/>
          <w:szCs w:val="20"/>
          <w:lang w:eastAsia="fr-FR"/>
        </w:rPr>
      </w:pPr>
      <w:r w:rsidRPr="00347FE9">
        <w:rPr>
          <w:rFonts w:ascii="Arial" w:hAnsi="Arial" w:cs="Arial"/>
          <w:b/>
          <w:sz w:val="20"/>
          <w:szCs w:val="20"/>
          <w:lang w:eastAsia="fr-FR"/>
        </w:rPr>
        <w:t>Pour les goûters, il est demandé de privilégier les fruits et les bouteilles d’eau et d’éviter le suremballage, cela dans une démarche de développement durable et d’équilibre alimentaire.</w:t>
      </w:r>
    </w:p>
    <w:p w:rsidR="007D4E4C" w:rsidRDefault="007D4E4C" w:rsidP="00B26F1E">
      <w:pPr>
        <w:ind w:left="-709"/>
        <w:jc w:val="both"/>
        <w:rPr>
          <w:rFonts w:ascii="Arial" w:hAnsi="Arial" w:cs="Arial"/>
          <w:sz w:val="20"/>
          <w:szCs w:val="20"/>
          <w:lang w:eastAsia="fr-FR"/>
        </w:rPr>
      </w:pPr>
    </w:p>
    <w:p w:rsidR="007D4E4C" w:rsidRPr="00347FE9" w:rsidRDefault="007D4E4C" w:rsidP="00B26F1E">
      <w:pPr>
        <w:ind w:left="-709"/>
        <w:jc w:val="both"/>
        <w:rPr>
          <w:rFonts w:ascii="Arial" w:hAnsi="Arial" w:cs="Arial"/>
          <w:b/>
          <w:sz w:val="28"/>
          <w:szCs w:val="28"/>
          <w:u w:val="single"/>
        </w:rPr>
      </w:pPr>
      <w:r w:rsidRPr="00347FE9">
        <w:rPr>
          <w:rFonts w:ascii="Arial" w:hAnsi="Arial" w:cs="Arial"/>
          <w:b/>
          <w:sz w:val="20"/>
          <w:szCs w:val="20"/>
          <w:lang w:eastAsia="fr-FR"/>
        </w:rPr>
        <w:t>Pour des raisons de sécurité, toute entrée dans l’école doit être soumise à acceptation par le personnel de surveillance à la grille ou par la directrice.</w:t>
      </w:r>
    </w:p>
    <w:p w:rsidR="00D42D35" w:rsidRDefault="00D42D35">
      <w:pPr>
        <w:rPr>
          <w:rFonts w:ascii="Arial" w:hAnsi="Arial" w:cs="Arial"/>
          <w:sz w:val="20"/>
          <w:szCs w:val="20"/>
        </w:rPr>
      </w:pPr>
    </w:p>
    <w:p w:rsidR="009C243E" w:rsidRDefault="009C243E">
      <w:pPr>
        <w:rPr>
          <w:rFonts w:ascii="Arial" w:hAnsi="Arial" w:cs="Arial"/>
          <w:sz w:val="20"/>
          <w:szCs w:val="20"/>
        </w:rPr>
      </w:pPr>
    </w:p>
    <w:p w:rsidR="009C243E" w:rsidRDefault="009C243E">
      <w:pPr>
        <w:rPr>
          <w:rFonts w:ascii="Arial" w:hAnsi="Arial" w:cs="Arial"/>
          <w:sz w:val="20"/>
          <w:szCs w:val="20"/>
        </w:rPr>
      </w:pPr>
    </w:p>
    <w:p w:rsidR="009C243E" w:rsidRPr="005A3733" w:rsidRDefault="009C243E">
      <w:pPr>
        <w:rPr>
          <w:rFonts w:ascii="Arial" w:hAnsi="Arial" w:cs="Arial"/>
          <w:sz w:val="20"/>
          <w:szCs w:val="20"/>
        </w:rPr>
      </w:pPr>
      <w:r>
        <w:rPr>
          <w:rFonts w:ascii="Arial" w:hAnsi="Arial" w:cs="Arial"/>
          <w:sz w:val="20"/>
          <w:szCs w:val="20"/>
        </w:rPr>
        <w:t>Règlement intérieur appro</w:t>
      </w:r>
      <w:r w:rsidR="007D4E4C">
        <w:rPr>
          <w:rFonts w:ascii="Arial" w:hAnsi="Arial" w:cs="Arial"/>
          <w:sz w:val="20"/>
          <w:szCs w:val="20"/>
        </w:rPr>
        <w:t>uvé par le conseil d’école du  4</w:t>
      </w:r>
      <w:r w:rsidR="00347FE9">
        <w:rPr>
          <w:rFonts w:ascii="Arial" w:hAnsi="Arial" w:cs="Arial"/>
          <w:sz w:val="20"/>
          <w:szCs w:val="20"/>
        </w:rPr>
        <w:t>/11/2016</w:t>
      </w:r>
      <w:r>
        <w:rPr>
          <w:rFonts w:ascii="Arial" w:hAnsi="Arial" w:cs="Arial"/>
          <w:sz w:val="20"/>
          <w:szCs w:val="20"/>
        </w:rPr>
        <w:t>.</w:t>
      </w:r>
    </w:p>
    <w:p w:rsidR="00D42D35" w:rsidRPr="005A3733" w:rsidRDefault="00D42D35">
      <w:pPr>
        <w:rPr>
          <w:rFonts w:ascii="Arial" w:hAnsi="Arial" w:cs="Arial"/>
          <w:sz w:val="20"/>
          <w:szCs w:val="20"/>
        </w:rPr>
      </w:pPr>
    </w:p>
    <w:p w:rsidR="00D42D35" w:rsidRPr="005A3733" w:rsidRDefault="00D42D35">
      <w:pPr>
        <w:rPr>
          <w:rFonts w:ascii="Arial" w:hAnsi="Arial" w:cs="Arial"/>
          <w:sz w:val="20"/>
          <w:szCs w:val="20"/>
        </w:rPr>
      </w:pPr>
    </w:p>
    <w:sectPr w:rsidR="00D42D35" w:rsidRPr="005A3733" w:rsidSect="009C243E">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42D35"/>
    <w:rsid w:val="00003F08"/>
    <w:rsid w:val="0003649E"/>
    <w:rsid w:val="00042AC3"/>
    <w:rsid w:val="00064559"/>
    <w:rsid w:val="00095A15"/>
    <w:rsid w:val="001444C1"/>
    <w:rsid w:val="00157F13"/>
    <w:rsid w:val="002710A5"/>
    <w:rsid w:val="002D17CB"/>
    <w:rsid w:val="00302340"/>
    <w:rsid w:val="0033613D"/>
    <w:rsid w:val="00347FE9"/>
    <w:rsid w:val="00371604"/>
    <w:rsid w:val="003D4392"/>
    <w:rsid w:val="003E26A3"/>
    <w:rsid w:val="004075E0"/>
    <w:rsid w:val="004B1BBB"/>
    <w:rsid w:val="004E38C3"/>
    <w:rsid w:val="005225F1"/>
    <w:rsid w:val="00522685"/>
    <w:rsid w:val="005553AD"/>
    <w:rsid w:val="005A3733"/>
    <w:rsid w:val="006962F1"/>
    <w:rsid w:val="006F196F"/>
    <w:rsid w:val="0074285C"/>
    <w:rsid w:val="007555D1"/>
    <w:rsid w:val="007661D4"/>
    <w:rsid w:val="007D2584"/>
    <w:rsid w:val="007D4E4C"/>
    <w:rsid w:val="00806F81"/>
    <w:rsid w:val="00823C78"/>
    <w:rsid w:val="00847752"/>
    <w:rsid w:val="008E2A81"/>
    <w:rsid w:val="009518DD"/>
    <w:rsid w:val="0095443F"/>
    <w:rsid w:val="00990B8F"/>
    <w:rsid w:val="009C243E"/>
    <w:rsid w:val="00A27E80"/>
    <w:rsid w:val="00A50174"/>
    <w:rsid w:val="00A55656"/>
    <w:rsid w:val="00A82187"/>
    <w:rsid w:val="00B26F1E"/>
    <w:rsid w:val="00B37390"/>
    <w:rsid w:val="00B77741"/>
    <w:rsid w:val="00BB3548"/>
    <w:rsid w:val="00CE535D"/>
    <w:rsid w:val="00D03C9F"/>
    <w:rsid w:val="00D37B9D"/>
    <w:rsid w:val="00D42D35"/>
    <w:rsid w:val="00D721AC"/>
    <w:rsid w:val="00D9191F"/>
    <w:rsid w:val="00D97529"/>
    <w:rsid w:val="00DA7B04"/>
    <w:rsid w:val="00DC1067"/>
    <w:rsid w:val="00EA787A"/>
    <w:rsid w:val="00F833ED"/>
    <w:rsid w:val="00F85786"/>
    <w:rsid w:val="00FA69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3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5A3733"/>
    <w:rPr>
      <w:color w:val="0000FF"/>
      <w:u w:val="single"/>
    </w:rPr>
  </w:style>
  <w:style w:type="paragraph" w:styleId="Paragraphedeliste">
    <w:name w:val="List Paragraph"/>
    <w:basedOn w:val="Normal"/>
    <w:uiPriority w:val="34"/>
    <w:qFormat/>
    <w:rsid w:val="00347FE9"/>
    <w:pPr>
      <w:ind w:left="720"/>
      <w:contextualSpacing/>
    </w:pPr>
  </w:style>
</w:styles>
</file>

<file path=word/webSettings.xml><?xml version="1.0" encoding="utf-8"?>
<w:webSettings xmlns:r="http://schemas.openxmlformats.org/officeDocument/2006/relationships" xmlns:w="http://schemas.openxmlformats.org/wordprocessingml/2006/main">
  <w:divs>
    <w:div w:id="269122459">
      <w:bodyDiv w:val="1"/>
      <w:marLeft w:val="0"/>
      <w:marRight w:val="0"/>
      <w:marTop w:val="0"/>
      <w:marBottom w:val="0"/>
      <w:divBdr>
        <w:top w:val="none" w:sz="0" w:space="0" w:color="auto"/>
        <w:left w:val="none" w:sz="0" w:space="0" w:color="auto"/>
        <w:bottom w:val="none" w:sz="0" w:space="0" w:color="auto"/>
        <w:right w:val="none" w:sz="0" w:space="0" w:color="auto"/>
      </w:divBdr>
      <w:divsChild>
        <w:div w:id="815029340">
          <w:marLeft w:val="0"/>
          <w:marRight w:val="0"/>
          <w:marTop w:val="0"/>
          <w:marBottom w:val="0"/>
          <w:divBdr>
            <w:top w:val="none" w:sz="0" w:space="0" w:color="auto"/>
            <w:left w:val="none" w:sz="0" w:space="0" w:color="auto"/>
            <w:bottom w:val="none" w:sz="0" w:space="0" w:color="auto"/>
            <w:right w:val="none" w:sz="0" w:space="0" w:color="auto"/>
          </w:divBdr>
        </w:div>
        <w:div w:id="1561405547">
          <w:marLeft w:val="0"/>
          <w:marRight w:val="0"/>
          <w:marTop w:val="0"/>
          <w:marBottom w:val="0"/>
          <w:divBdr>
            <w:top w:val="none" w:sz="0" w:space="0" w:color="auto"/>
            <w:left w:val="none" w:sz="0" w:space="0" w:color="auto"/>
            <w:bottom w:val="none" w:sz="0" w:space="0" w:color="auto"/>
            <w:right w:val="none" w:sz="0" w:space="0" w:color="auto"/>
          </w:divBdr>
        </w:div>
        <w:div w:id="319189855">
          <w:marLeft w:val="0"/>
          <w:marRight w:val="0"/>
          <w:marTop w:val="0"/>
          <w:marBottom w:val="0"/>
          <w:divBdr>
            <w:top w:val="none" w:sz="0" w:space="0" w:color="auto"/>
            <w:left w:val="none" w:sz="0" w:space="0" w:color="auto"/>
            <w:bottom w:val="none" w:sz="0" w:space="0" w:color="auto"/>
            <w:right w:val="none" w:sz="0" w:space="0" w:color="auto"/>
          </w:divBdr>
        </w:div>
        <w:div w:id="661272806">
          <w:marLeft w:val="0"/>
          <w:marRight w:val="0"/>
          <w:marTop w:val="0"/>
          <w:marBottom w:val="0"/>
          <w:divBdr>
            <w:top w:val="none" w:sz="0" w:space="0" w:color="auto"/>
            <w:left w:val="none" w:sz="0" w:space="0" w:color="auto"/>
            <w:bottom w:val="none" w:sz="0" w:space="0" w:color="auto"/>
            <w:right w:val="none" w:sz="0" w:space="0" w:color="auto"/>
          </w:divBdr>
        </w:div>
        <w:div w:id="1883320269">
          <w:marLeft w:val="0"/>
          <w:marRight w:val="0"/>
          <w:marTop w:val="0"/>
          <w:marBottom w:val="0"/>
          <w:divBdr>
            <w:top w:val="none" w:sz="0" w:space="0" w:color="auto"/>
            <w:left w:val="none" w:sz="0" w:space="0" w:color="auto"/>
            <w:bottom w:val="none" w:sz="0" w:space="0" w:color="auto"/>
            <w:right w:val="none" w:sz="0" w:space="0" w:color="auto"/>
          </w:divBdr>
        </w:div>
        <w:div w:id="1840853504">
          <w:marLeft w:val="0"/>
          <w:marRight w:val="0"/>
          <w:marTop w:val="0"/>
          <w:marBottom w:val="0"/>
          <w:divBdr>
            <w:top w:val="none" w:sz="0" w:space="0" w:color="auto"/>
            <w:left w:val="none" w:sz="0" w:space="0" w:color="auto"/>
            <w:bottom w:val="none" w:sz="0" w:space="0" w:color="auto"/>
            <w:right w:val="none" w:sz="0" w:space="0" w:color="auto"/>
          </w:divBdr>
        </w:div>
        <w:div w:id="1326207717">
          <w:marLeft w:val="0"/>
          <w:marRight w:val="0"/>
          <w:marTop w:val="0"/>
          <w:marBottom w:val="0"/>
          <w:divBdr>
            <w:top w:val="none" w:sz="0" w:space="0" w:color="auto"/>
            <w:left w:val="none" w:sz="0" w:space="0" w:color="auto"/>
            <w:bottom w:val="none" w:sz="0" w:space="0" w:color="auto"/>
            <w:right w:val="none" w:sz="0" w:space="0" w:color="auto"/>
          </w:divBdr>
        </w:div>
        <w:div w:id="748818156">
          <w:marLeft w:val="0"/>
          <w:marRight w:val="0"/>
          <w:marTop w:val="0"/>
          <w:marBottom w:val="0"/>
          <w:divBdr>
            <w:top w:val="none" w:sz="0" w:space="0" w:color="auto"/>
            <w:left w:val="none" w:sz="0" w:space="0" w:color="auto"/>
            <w:bottom w:val="none" w:sz="0" w:space="0" w:color="auto"/>
            <w:right w:val="none" w:sz="0" w:space="0" w:color="auto"/>
          </w:divBdr>
        </w:div>
        <w:div w:id="2141878070">
          <w:marLeft w:val="0"/>
          <w:marRight w:val="0"/>
          <w:marTop w:val="0"/>
          <w:marBottom w:val="0"/>
          <w:divBdr>
            <w:top w:val="none" w:sz="0" w:space="0" w:color="auto"/>
            <w:left w:val="none" w:sz="0" w:space="0" w:color="auto"/>
            <w:bottom w:val="none" w:sz="0" w:space="0" w:color="auto"/>
            <w:right w:val="none" w:sz="0" w:space="0" w:color="auto"/>
          </w:divBdr>
        </w:div>
        <w:div w:id="1896623175">
          <w:marLeft w:val="0"/>
          <w:marRight w:val="0"/>
          <w:marTop w:val="0"/>
          <w:marBottom w:val="0"/>
          <w:divBdr>
            <w:top w:val="none" w:sz="0" w:space="0" w:color="auto"/>
            <w:left w:val="none" w:sz="0" w:space="0" w:color="auto"/>
            <w:bottom w:val="none" w:sz="0" w:space="0" w:color="auto"/>
            <w:right w:val="none" w:sz="0" w:space="0" w:color="auto"/>
          </w:divBdr>
        </w:div>
        <w:div w:id="738600763">
          <w:marLeft w:val="0"/>
          <w:marRight w:val="0"/>
          <w:marTop w:val="0"/>
          <w:marBottom w:val="0"/>
          <w:divBdr>
            <w:top w:val="none" w:sz="0" w:space="0" w:color="auto"/>
            <w:left w:val="none" w:sz="0" w:space="0" w:color="auto"/>
            <w:bottom w:val="none" w:sz="0" w:space="0" w:color="auto"/>
            <w:right w:val="none" w:sz="0" w:space="0" w:color="auto"/>
          </w:divBdr>
        </w:div>
      </w:divsChild>
    </w:div>
    <w:div w:id="538515337">
      <w:bodyDiv w:val="1"/>
      <w:marLeft w:val="0"/>
      <w:marRight w:val="0"/>
      <w:marTop w:val="0"/>
      <w:marBottom w:val="0"/>
      <w:divBdr>
        <w:top w:val="none" w:sz="0" w:space="0" w:color="auto"/>
        <w:left w:val="none" w:sz="0" w:space="0" w:color="auto"/>
        <w:bottom w:val="none" w:sz="0" w:space="0" w:color="auto"/>
        <w:right w:val="none" w:sz="0" w:space="0" w:color="auto"/>
      </w:divBdr>
      <w:divsChild>
        <w:div w:id="766003790">
          <w:marLeft w:val="0"/>
          <w:marRight w:val="0"/>
          <w:marTop w:val="0"/>
          <w:marBottom w:val="0"/>
          <w:divBdr>
            <w:top w:val="none" w:sz="0" w:space="0" w:color="auto"/>
            <w:left w:val="none" w:sz="0" w:space="0" w:color="auto"/>
            <w:bottom w:val="none" w:sz="0" w:space="0" w:color="auto"/>
            <w:right w:val="none" w:sz="0" w:space="0" w:color="auto"/>
          </w:divBdr>
        </w:div>
        <w:div w:id="632057986">
          <w:marLeft w:val="0"/>
          <w:marRight w:val="0"/>
          <w:marTop w:val="0"/>
          <w:marBottom w:val="0"/>
          <w:divBdr>
            <w:top w:val="none" w:sz="0" w:space="0" w:color="auto"/>
            <w:left w:val="none" w:sz="0" w:space="0" w:color="auto"/>
            <w:bottom w:val="none" w:sz="0" w:space="0" w:color="auto"/>
            <w:right w:val="none" w:sz="0" w:space="0" w:color="auto"/>
          </w:divBdr>
        </w:div>
        <w:div w:id="1166243652">
          <w:marLeft w:val="0"/>
          <w:marRight w:val="0"/>
          <w:marTop w:val="0"/>
          <w:marBottom w:val="0"/>
          <w:divBdr>
            <w:top w:val="none" w:sz="0" w:space="0" w:color="auto"/>
            <w:left w:val="none" w:sz="0" w:space="0" w:color="auto"/>
            <w:bottom w:val="none" w:sz="0" w:space="0" w:color="auto"/>
            <w:right w:val="none" w:sz="0" w:space="0" w:color="auto"/>
          </w:divBdr>
        </w:div>
      </w:divsChild>
    </w:div>
    <w:div w:id="799227167">
      <w:bodyDiv w:val="1"/>
      <w:marLeft w:val="0"/>
      <w:marRight w:val="0"/>
      <w:marTop w:val="0"/>
      <w:marBottom w:val="0"/>
      <w:divBdr>
        <w:top w:val="none" w:sz="0" w:space="0" w:color="auto"/>
        <w:left w:val="none" w:sz="0" w:space="0" w:color="auto"/>
        <w:bottom w:val="none" w:sz="0" w:space="0" w:color="auto"/>
        <w:right w:val="none" w:sz="0" w:space="0" w:color="auto"/>
      </w:divBdr>
      <w:divsChild>
        <w:div w:id="2050838463">
          <w:marLeft w:val="0"/>
          <w:marRight w:val="0"/>
          <w:marTop w:val="0"/>
          <w:marBottom w:val="0"/>
          <w:divBdr>
            <w:top w:val="none" w:sz="0" w:space="0" w:color="auto"/>
            <w:left w:val="none" w:sz="0" w:space="0" w:color="auto"/>
            <w:bottom w:val="none" w:sz="0" w:space="0" w:color="auto"/>
            <w:right w:val="none" w:sz="0" w:space="0" w:color="auto"/>
          </w:divBdr>
        </w:div>
        <w:div w:id="1880585080">
          <w:marLeft w:val="0"/>
          <w:marRight w:val="0"/>
          <w:marTop w:val="0"/>
          <w:marBottom w:val="0"/>
          <w:divBdr>
            <w:top w:val="none" w:sz="0" w:space="0" w:color="auto"/>
            <w:left w:val="none" w:sz="0" w:space="0" w:color="auto"/>
            <w:bottom w:val="none" w:sz="0" w:space="0" w:color="auto"/>
            <w:right w:val="none" w:sz="0" w:space="0" w:color="auto"/>
          </w:divBdr>
        </w:div>
        <w:div w:id="2040623592">
          <w:marLeft w:val="0"/>
          <w:marRight w:val="0"/>
          <w:marTop w:val="0"/>
          <w:marBottom w:val="0"/>
          <w:divBdr>
            <w:top w:val="none" w:sz="0" w:space="0" w:color="auto"/>
            <w:left w:val="none" w:sz="0" w:space="0" w:color="auto"/>
            <w:bottom w:val="none" w:sz="0" w:space="0" w:color="auto"/>
            <w:right w:val="none" w:sz="0" w:space="0" w:color="auto"/>
          </w:divBdr>
        </w:div>
        <w:div w:id="83034369">
          <w:marLeft w:val="0"/>
          <w:marRight w:val="0"/>
          <w:marTop w:val="0"/>
          <w:marBottom w:val="0"/>
          <w:divBdr>
            <w:top w:val="none" w:sz="0" w:space="0" w:color="auto"/>
            <w:left w:val="none" w:sz="0" w:space="0" w:color="auto"/>
            <w:bottom w:val="none" w:sz="0" w:space="0" w:color="auto"/>
            <w:right w:val="none" w:sz="0" w:space="0" w:color="auto"/>
          </w:divBdr>
        </w:div>
        <w:div w:id="2043357452">
          <w:marLeft w:val="0"/>
          <w:marRight w:val="0"/>
          <w:marTop w:val="0"/>
          <w:marBottom w:val="0"/>
          <w:divBdr>
            <w:top w:val="none" w:sz="0" w:space="0" w:color="auto"/>
            <w:left w:val="none" w:sz="0" w:space="0" w:color="auto"/>
            <w:bottom w:val="none" w:sz="0" w:space="0" w:color="auto"/>
            <w:right w:val="none" w:sz="0" w:space="0" w:color="auto"/>
          </w:divBdr>
        </w:div>
        <w:div w:id="1222790342">
          <w:marLeft w:val="0"/>
          <w:marRight w:val="0"/>
          <w:marTop w:val="0"/>
          <w:marBottom w:val="0"/>
          <w:divBdr>
            <w:top w:val="none" w:sz="0" w:space="0" w:color="auto"/>
            <w:left w:val="none" w:sz="0" w:space="0" w:color="auto"/>
            <w:bottom w:val="none" w:sz="0" w:space="0" w:color="auto"/>
            <w:right w:val="none" w:sz="0" w:space="0" w:color="auto"/>
          </w:divBdr>
        </w:div>
        <w:div w:id="1483037961">
          <w:marLeft w:val="0"/>
          <w:marRight w:val="0"/>
          <w:marTop w:val="0"/>
          <w:marBottom w:val="0"/>
          <w:divBdr>
            <w:top w:val="none" w:sz="0" w:space="0" w:color="auto"/>
            <w:left w:val="none" w:sz="0" w:space="0" w:color="auto"/>
            <w:bottom w:val="none" w:sz="0" w:space="0" w:color="auto"/>
            <w:right w:val="none" w:sz="0" w:space="0" w:color="auto"/>
          </w:divBdr>
        </w:div>
        <w:div w:id="1377773482">
          <w:marLeft w:val="0"/>
          <w:marRight w:val="0"/>
          <w:marTop w:val="0"/>
          <w:marBottom w:val="0"/>
          <w:divBdr>
            <w:top w:val="none" w:sz="0" w:space="0" w:color="auto"/>
            <w:left w:val="none" w:sz="0" w:space="0" w:color="auto"/>
            <w:bottom w:val="none" w:sz="0" w:space="0" w:color="auto"/>
            <w:right w:val="none" w:sz="0" w:space="0" w:color="auto"/>
          </w:divBdr>
        </w:div>
        <w:div w:id="663321572">
          <w:marLeft w:val="0"/>
          <w:marRight w:val="0"/>
          <w:marTop w:val="0"/>
          <w:marBottom w:val="0"/>
          <w:divBdr>
            <w:top w:val="none" w:sz="0" w:space="0" w:color="auto"/>
            <w:left w:val="none" w:sz="0" w:space="0" w:color="auto"/>
            <w:bottom w:val="none" w:sz="0" w:space="0" w:color="auto"/>
            <w:right w:val="none" w:sz="0" w:space="0" w:color="auto"/>
          </w:divBdr>
        </w:div>
        <w:div w:id="215627319">
          <w:marLeft w:val="0"/>
          <w:marRight w:val="0"/>
          <w:marTop w:val="0"/>
          <w:marBottom w:val="0"/>
          <w:divBdr>
            <w:top w:val="none" w:sz="0" w:space="0" w:color="auto"/>
            <w:left w:val="none" w:sz="0" w:space="0" w:color="auto"/>
            <w:bottom w:val="none" w:sz="0" w:space="0" w:color="auto"/>
            <w:right w:val="none" w:sz="0" w:space="0" w:color="auto"/>
          </w:divBdr>
        </w:div>
        <w:div w:id="1856310344">
          <w:marLeft w:val="0"/>
          <w:marRight w:val="0"/>
          <w:marTop w:val="0"/>
          <w:marBottom w:val="0"/>
          <w:divBdr>
            <w:top w:val="none" w:sz="0" w:space="0" w:color="auto"/>
            <w:left w:val="none" w:sz="0" w:space="0" w:color="auto"/>
            <w:bottom w:val="none" w:sz="0" w:space="0" w:color="auto"/>
            <w:right w:val="none" w:sz="0" w:space="0" w:color="auto"/>
          </w:divBdr>
        </w:div>
        <w:div w:id="1101951942">
          <w:marLeft w:val="0"/>
          <w:marRight w:val="0"/>
          <w:marTop w:val="0"/>
          <w:marBottom w:val="0"/>
          <w:divBdr>
            <w:top w:val="none" w:sz="0" w:space="0" w:color="auto"/>
            <w:left w:val="none" w:sz="0" w:space="0" w:color="auto"/>
            <w:bottom w:val="none" w:sz="0" w:space="0" w:color="auto"/>
            <w:right w:val="none" w:sz="0" w:space="0" w:color="auto"/>
          </w:divBdr>
        </w:div>
        <w:div w:id="359864474">
          <w:marLeft w:val="0"/>
          <w:marRight w:val="0"/>
          <w:marTop w:val="0"/>
          <w:marBottom w:val="0"/>
          <w:divBdr>
            <w:top w:val="none" w:sz="0" w:space="0" w:color="auto"/>
            <w:left w:val="none" w:sz="0" w:space="0" w:color="auto"/>
            <w:bottom w:val="none" w:sz="0" w:space="0" w:color="auto"/>
            <w:right w:val="none" w:sz="0" w:space="0" w:color="auto"/>
          </w:divBdr>
        </w:div>
        <w:div w:id="1750880498">
          <w:marLeft w:val="0"/>
          <w:marRight w:val="0"/>
          <w:marTop w:val="0"/>
          <w:marBottom w:val="0"/>
          <w:divBdr>
            <w:top w:val="none" w:sz="0" w:space="0" w:color="auto"/>
            <w:left w:val="none" w:sz="0" w:space="0" w:color="auto"/>
            <w:bottom w:val="none" w:sz="0" w:space="0" w:color="auto"/>
            <w:right w:val="none" w:sz="0" w:space="0" w:color="auto"/>
          </w:divBdr>
        </w:div>
        <w:div w:id="1684362169">
          <w:marLeft w:val="0"/>
          <w:marRight w:val="0"/>
          <w:marTop w:val="0"/>
          <w:marBottom w:val="0"/>
          <w:divBdr>
            <w:top w:val="none" w:sz="0" w:space="0" w:color="auto"/>
            <w:left w:val="none" w:sz="0" w:space="0" w:color="auto"/>
            <w:bottom w:val="none" w:sz="0" w:space="0" w:color="auto"/>
            <w:right w:val="none" w:sz="0" w:space="0" w:color="auto"/>
          </w:divBdr>
        </w:div>
        <w:div w:id="2108191483">
          <w:marLeft w:val="0"/>
          <w:marRight w:val="0"/>
          <w:marTop w:val="0"/>
          <w:marBottom w:val="0"/>
          <w:divBdr>
            <w:top w:val="none" w:sz="0" w:space="0" w:color="auto"/>
            <w:left w:val="none" w:sz="0" w:space="0" w:color="auto"/>
            <w:bottom w:val="none" w:sz="0" w:space="0" w:color="auto"/>
            <w:right w:val="none" w:sz="0" w:space="0" w:color="auto"/>
          </w:divBdr>
        </w:div>
        <w:div w:id="903759030">
          <w:marLeft w:val="0"/>
          <w:marRight w:val="0"/>
          <w:marTop w:val="0"/>
          <w:marBottom w:val="0"/>
          <w:divBdr>
            <w:top w:val="none" w:sz="0" w:space="0" w:color="auto"/>
            <w:left w:val="none" w:sz="0" w:space="0" w:color="auto"/>
            <w:bottom w:val="none" w:sz="0" w:space="0" w:color="auto"/>
            <w:right w:val="none" w:sz="0" w:space="0" w:color="auto"/>
          </w:divBdr>
        </w:div>
        <w:div w:id="606426831">
          <w:marLeft w:val="0"/>
          <w:marRight w:val="0"/>
          <w:marTop w:val="0"/>
          <w:marBottom w:val="0"/>
          <w:divBdr>
            <w:top w:val="none" w:sz="0" w:space="0" w:color="auto"/>
            <w:left w:val="none" w:sz="0" w:space="0" w:color="auto"/>
            <w:bottom w:val="none" w:sz="0" w:space="0" w:color="auto"/>
            <w:right w:val="none" w:sz="0" w:space="0" w:color="auto"/>
          </w:divBdr>
        </w:div>
        <w:div w:id="1740707436">
          <w:marLeft w:val="0"/>
          <w:marRight w:val="0"/>
          <w:marTop w:val="0"/>
          <w:marBottom w:val="0"/>
          <w:divBdr>
            <w:top w:val="none" w:sz="0" w:space="0" w:color="auto"/>
            <w:left w:val="none" w:sz="0" w:space="0" w:color="auto"/>
            <w:bottom w:val="none" w:sz="0" w:space="0" w:color="auto"/>
            <w:right w:val="none" w:sz="0" w:space="0" w:color="auto"/>
          </w:divBdr>
        </w:div>
        <w:div w:id="1058280421">
          <w:marLeft w:val="0"/>
          <w:marRight w:val="0"/>
          <w:marTop w:val="0"/>
          <w:marBottom w:val="0"/>
          <w:divBdr>
            <w:top w:val="none" w:sz="0" w:space="0" w:color="auto"/>
            <w:left w:val="none" w:sz="0" w:space="0" w:color="auto"/>
            <w:bottom w:val="none" w:sz="0" w:space="0" w:color="auto"/>
            <w:right w:val="none" w:sz="0" w:space="0" w:color="auto"/>
          </w:divBdr>
        </w:div>
        <w:div w:id="1166822490">
          <w:marLeft w:val="0"/>
          <w:marRight w:val="0"/>
          <w:marTop w:val="0"/>
          <w:marBottom w:val="0"/>
          <w:divBdr>
            <w:top w:val="none" w:sz="0" w:space="0" w:color="auto"/>
            <w:left w:val="none" w:sz="0" w:space="0" w:color="auto"/>
            <w:bottom w:val="none" w:sz="0" w:space="0" w:color="auto"/>
            <w:right w:val="none" w:sz="0" w:space="0" w:color="auto"/>
          </w:divBdr>
        </w:div>
      </w:divsChild>
    </w:div>
    <w:div w:id="845443428">
      <w:bodyDiv w:val="1"/>
      <w:marLeft w:val="0"/>
      <w:marRight w:val="0"/>
      <w:marTop w:val="0"/>
      <w:marBottom w:val="0"/>
      <w:divBdr>
        <w:top w:val="none" w:sz="0" w:space="0" w:color="auto"/>
        <w:left w:val="none" w:sz="0" w:space="0" w:color="auto"/>
        <w:bottom w:val="none" w:sz="0" w:space="0" w:color="auto"/>
        <w:right w:val="none" w:sz="0" w:space="0" w:color="auto"/>
      </w:divBdr>
      <w:divsChild>
        <w:div w:id="705639275">
          <w:marLeft w:val="0"/>
          <w:marRight w:val="0"/>
          <w:marTop w:val="0"/>
          <w:marBottom w:val="0"/>
          <w:divBdr>
            <w:top w:val="none" w:sz="0" w:space="0" w:color="auto"/>
            <w:left w:val="none" w:sz="0" w:space="0" w:color="auto"/>
            <w:bottom w:val="none" w:sz="0" w:space="0" w:color="auto"/>
            <w:right w:val="none" w:sz="0" w:space="0" w:color="auto"/>
          </w:divBdr>
        </w:div>
        <w:div w:id="747270235">
          <w:marLeft w:val="0"/>
          <w:marRight w:val="0"/>
          <w:marTop w:val="0"/>
          <w:marBottom w:val="0"/>
          <w:divBdr>
            <w:top w:val="none" w:sz="0" w:space="0" w:color="auto"/>
            <w:left w:val="none" w:sz="0" w:space="0" w:color="auto"/>
            <w:bottom w:val="none" w:sz="0" w:space="0" w:color="auto"/>
            <w:right w:val="none" w:sz="0" w:space="0" w:color="auto"/>
          </w:divBdr>
        </w:div>
        <w:div w:id="171841229">
          <w:marLeft w:val="0"/>
          <w:marRight w:val="0"/>
          <w:marTop w:val="0"/>
          <w:marBottom w:val="0"/>
          <w:divBdr>
            <w:top w:val="none" w:sz="0" w:space="0" w:color="auto"/>
            <w:left w:val="none" w:sz="0" w:space="0" w:color="auto"/>
            <w:bottom w:val="none" w:sz="0" w:space="0" w:color="auto"/>
            <w:right w:val="none" w:sz="0" w:space="0" w:color="auto"/>
          </w:divBdr>
        </w:div>
        <w:div w:id="1164736305">
          <w:marLeft w:val="0"/>
          <w:marRight w:val="0"/>
          <w:marTop w:val="0"/>
          <w:marBottom w:val="0"/>
          <w:divBdr>
            <w:top w:val="none" w:sz="0" w:space="0" w:color="auto"/>
            <w:left w:val="none" w:sz="0" w:space="0" w:color="auto"/>
            <w:bottom w:val="none" w:sz="0" w:space="0" w:color="auto"/>
            <w:right w:val="none" w:sz="0" w:space="0" w:color="auto"/>
          </w:divBdr>
        </w:div>
        <w:div w:id="1165515038">
          <w:marLeft w:val="0"/>
          <w:marRight w:val="0"/>
          <w:marTop w:val="0"/>
          <w:marBottom w:val="0"/>
          <w:divBdr>
            <w:top w:val="none" w:sz="0" w:space="0" w:color="auto"/>
            <w:left w:val="none" w:sz="0" w:space="0" w:color="auto"/>
            <w:bottom w:val="none" w:sz="0" w:space="0" w:color="auto"/>
            <w:right w:val="none" w:sz="0" w:space="0" w:color="auto"/>
          </w:divBdr>
        </w:div>
        <w:div w:id="1793398548">
          <w:marLeft w:val="0"/>
          <w:marRight w:val="0"/>
          <w:marTop w:val="0"/>
          <w:marBottom w:val="0"/>
          <w:divBdr>
            <w:top w:val="none" w:sz="0" w:space="0" w:color="auto"/>
            <w:left w:val="none" w:sz="0" w:space="0" w:color="auto"/>
            <w:bottom w:val="none" w:sz="0" w:space="0" w:color="auto"/>
            <w:right w:val="none" w:sz="0" w:space="0" w:color="auto"/>
          </w:divBdr>
        </w:div>
        <w:div w:id="1957717357">
          <w:marLeft w:val="0"/>
          <w:marRight w:val="0"/>
          <w:marTop w:val="0"/>
          <w:marBottom w:val="0"/>
          <w:divBdr>
            <w:top w:val="none" w:sz="0" w:space="0" w:color="auto"/>
            <w:left w:val="none" w:sz="0" w:space="0" w:color="auto"/>
            <w:bottom w:val="none" w:sz="0" w:space="0" w:color="auto"/>
            <w:right w:val="none" w:sz="0" w:space="0" w:color="auto"/>
          </w:divBdr>
        </w:div>
        <w:div w:id="937106190">
          <w:marLeft w:val="0"/>
          <w:marRight w:val="0"/>
          <w:marTop w:val="0"/>
          <w:marBottom w:val="0"/>
          <w:divBdr>
            <w:top w:val="none" w:sz="0" w:space="0" w:color="auto"/>
            <w:left w:val="none" w:sz="0" w:space="0" w:color="auto"/>
            <w:bottom w:val="none" w:sz="0" w:space="0" w:color="auto"/>
            <w:right w:val="none" w:sz="0" w:space="0" w:color="auto"/>
          </w:divBdr>
        </w:div>
        <w:div w:id="62222990">
          <w:marLeft w:val="0"/>
          <w:marRight w:val="0"/>
          <w:marTop w:val="0"/>
          <w:marBottom w:val="0"/>
          <w:divBdr>
            <w:top w:val="none" w:sz="0" w:space="0" w:color="auto"/>
            <w:left w:val="none" w:sz="0" w:space="0" w:color="auto"/>
            <w:bottom w:val="none" w:sz="0" w:space="0" w:color="auto"/>
            <w:right w:val="none" w:sz="0" w:space="0" w:color="auto"/>
          </w:divBdr>
        </w:div>
        <w:div w:id="1861047903">
          <w:marLeft w:val="0"/>
          <w:marRight w:val="0"/>
          <w:marTop w:val="0"/>
          <w:marBottom w:val="0"/>
          <w:divBdr>
            <w:top w:val="none" w:sz="0" w:space="0" w:color="auto"/>
            <w:left w:val="none" w:sz="0" w:space="0" w:color="auto"/>
            <w:bottom w:val="none" w:sz="0" w:space="0" w:color="auto"/>
            <w:right w:val="none" w:sz="0" w:space="0" w:color="auto"/>
          </w:divBdr>
        </w:div>
        <w:div w:id="613905921">
          <w:marLeft w:val="0"/>
          <w:marRight w:val="0"/>
          <w:marTop w:val="0"/>
          <w:marBottom w:val="0"/>
          <w:divBdr>
            <w:top w:val="none" w:sz="0" w:space="0" w:color="auto"/>
            <w:left w:val="none" w:sz="0" w:space="0" w:color="auto"/>
            <w:bottom w:val="none" w:sz="0" w:space="0" w:color="auto"/>
            <w:right w:val="none" w:sz="0" w:space="0" w:color="auto"/>
          </w:divBdr>
        </w:div>
      </w:divsChild>
    </w:div>
    <w:div w:id="862208485">
      <w:bodyDiv w:val="1"/>
      <w:marLeft w:val="0"/>
      <w:marRight w:val="0"/>
      <w:marTop w:val="0"/>
      <w:marBottom w:val="0"/>
      <w:divBdr>
        <w:top w:val="none" w:sz="0" w:space="0" w:color="auto"/>
        <w:left w:val="none" w:sz="0" w:space="0" w:color="auto"/>
        <w:bottom w:val="none" w:sz="0" w:space="0" w:color="auto"/>
        <w:right w:val="none" w:sz="0" w:space="0" w:color="auto"/>
      </w:divBdr>
      <w:divsChild>
        <w:div w:id="1903252766">
          <w:marLeft w:val="0"/>
          <w:marRight w:val="0"/>
          <w:marTop w:val="0"/>
          <w:marBottom w:val="0"/>
          <w:divBdr>
            <w:top w:val="none" w:sz="0" w:space="0" w:color="auto"/>
            <w:left w:val="none" w:sz="0" w:space="0" w:color="auto"/>
            <w:bottom w:val="none" w:sz="0" w:space="0" w:color="auto"/>
            <w:right w:val="none" w:sz="0" w:space="0" w:color="auto"/>
          </w:divBdr>
        </w:div>
        <w:div w:id="117459281">
          <w:marLeft w:val="0"/>
          <w:marRight w:val="0"/>
          <w:marTop w:val="0"/>
          <w:marBottom w:val="0"/>
          <w:divBdr>
            <w:top w:val="none" w:sz="0" w:space="0" w:color="auto"/>
            <w:left w:val="none" w:sz="0" w:space="0" w:color="auto"/>
            <w:bottom w:val="none" w:sz="0" w:space="0" w:color="auto"/>
            <w:right w:val="none" w:sz="0" w:space="0" w:color="auto"/>
          </w:divBdr>
        </w:div>
      </w:divsChild>
    </w:div>
    <w:div w:id="1151563301">
      <w:bodyDiv w:val="1"/>
      <w:marLeft w:val="0"/>
      <w:marRight w:val="0"/>
      <w:marTop w:val="0"/>
      <w:marBottom w:val="0"/>
      <w:divBdr>
        <w:top w:val="none" w:sz="0" w:space="0" w:color="auto"/>
        <w:left w:val="none" w:sz="0" w:space="0" w:color="auto"/>
        <w:bottom w:val="none" w:sz="0" w:space="0" w:color="auto"/>
        <w:right w:val="none" w:sz="0" w:space="0" w:color="auto"/>
      </w:divBdr>
      <w:divsChild>
        <w:div w:id="530651686">
          <w:marLeft w:val="0"/>
          <w:marRight w:val="0"/>
          <w:marTop w:val="0"/>
          <w:marBottom w:val="0"/>
          <w:divBdr>
            <w:top w:val="none" w:sz="0" w:space="0" w:color="auto"/>
            <w:left w:val="none" w:sz="0" w:space="0" w:color="auto"/>
            <w:bottom w:val="none" w:sz="0" w:space="0" w:color="auto"/>
            <w:right w:val="none" w:sz="0" w:space="0" w:color="auto"/>
          </w:divBdr>
        </w:div>
        <w:div w:id="875779023">
          <w:marLeft w:val="0"/>
          <w:marRight w:val="0"/>
          <w:marTop w:val="0"/>
          <w:marBottom w:val="0"/>
          <w:divBdr>
            <w:top w:val="none" w:sz="0" w:space="0" w:color="auto"/>
            <w:left w:val="none" w:sz="0" w:space="0" w:color="auto"/>
            <w:bottom w:val="none" w:sz="0" w:space="0" w:color="auto"/>
            <w:right w:val="none" w:sz="0" w:space="0" w:color="auto"/>
          </w:divBdr>
        </w:div>
        <w:div w:id="1248880267">
          <w:marLeft w:val="0"/>
          <w:marRight w:val="0"/>
          <w:marTop w:val="0"/>
          <w:marBottom w:val="0"/>
          <w:divBdr>
            <w:top w:val="none" w:sz="0" w:space="0" w:color="auto"/>
            <w:left w:val="none" w:sz="0" w:space="0" w:color="auto"/>
            <w:bottom w:val="none" w:sz="0" w:space="0" w:color="auto"/>
            <w:right w:val="none" w:sz="0" w:space="0" w:color="auto"/>
          </w:divBdr>
        </w:div>
        <w:div w:id="344791538">
          <w:marLeft w:val="0"/>
          <w:marRight w:val="0"/>
          <w:marTop w:val="0"/>
          <w:marBottom w:val="0"/>
          <w:divBdr>
            <w:top w:val="none" w:sz="0" w:space="0" w:color="auto"/>
            <w:left w:val="none" w:sz="0" w:space="0" w:color="auto"/>
            <w:bottom w:val="none" w:sz="0" w:space="0" w:color="auto"/>
            <w:right w:val="none" w:sz="0" w:space="0" w:color="auto"/>
          </w:divBdr>
        </w:div>
        <w:div w:id="1750156698">
          <w:marLeft w:val="0"/>
          <w:marRight w:val="0"/>
          <w:marTop w:val="0"/>
          <w:marBottom w:val="0"/>
          <w:divBdr>
            <w:top w:val="none" w:sz="0" w:space="0" w:color="auto"/>
            <w:left w:val="none" w:sz="0" w:space="0" w:color="auto"/>
            <w:bottom w:val="none" w:sz="0" w:space="0" w:color="auto"/>
            <w:right w:val="none" w:sz="0" w:space="0" w:color="auto"/>
          </w:divBdr>
        </w:div>
        <w:div w:id="1116022391">
          <w:marLeft w:val="0"/>
          <w:marRight w:val="0"/>
          <w:marTop w:val="0"/>
          <w:marBottom w:val="0"/>
          <w:divBdr>
            <w:top w:val="none" w:sz="0" w:space="0" w:color="auto"/>
            <w:left w:val="none" w:sz="0" w:space="0" w:color="auto"/>
            <w:bottom w:val="none" w:sz="0" w:space="0" w:color="auto"/>
            <w:right w:val="none" w:sz="0" w:space="0" w:color="auto"/>
          </w:divBdr>
        </w:div>
      </w:divsChild>
    </w:div>
    <w:div w:id="1916470977">
      <w:bodyDiv w:val="1"/>
      <w:marLeft w:val="0"/>
      <w:marRight w:val="0"/>
      <w:marTop w:val="0"/>
      <w:marBottom w:val="0"/>
      <w:divBdr>
        <w:top w:val="none" w:sz="0" w:space="0" w:color="auto"/>
        <w:left w:val="none" w:sz="0" w:space="0" w:color="auto"/>
        <w:bottom w:val="none" w:sz="0" w:space="0" w:color="auto"/>
        <w:right w:val="none" w:sz="0" w:space="0" w:color="auto"/>
      </w:divBdr>
      <w:divsChild>
        <w:div w:id="1741059388">
          <w:marLeft w:val="0"/>
          <w:marRight w:val="0"/>
          <w:marTop w:val="0"/>
          <w:marBottom w:val="0"/>
          <w:divBdr>
            <w:top w:val="none" w:sz="0" w:space="0" w:color="auto"/>
            <w:left w:val="none" w:sz="0" w:space="0" w:color="auto"/>
            <w:bottom w:val="none" w:sz="0" w:space="0" w:color="auto"/>
            <w:right w:val="none" w:sz="0" w:space="0" w:color="auto"/>
          </w:divBdr>
        </w:div>
        <w:div w:id="587009673">
          <w:marLeft w:val="0"/>
          <w:marRight w:val="0"/>
          <w:marTop w:val="0"/>
          <w:marBottom w:val="0"/>
          <w:divBdr>
            <w:top w:val="none" w:sz="0" w:space="0" w:color="auto"/>
            <w:left w:val="none" w:sz="0" w:space="0" w:color="auto"/>
            <w:bottom w:val="none" w:sz="0" w:space="0" w:color="auto"/>
            <w:right w:val="none" w:sz="0" w:space="0" w:color="auto"/>
          </w:divBdr>
        </w:div>
        <w:div w:id="804589520">
          <w:marLeft w:val="0"/>
          <w:marRight w:val="0"/>
          <w:marTop w:val="0"/>
          <w:marBottom w:val="0"/>
          <w:divBdr>
            <w:top w:val="none" w:sz="0" w:space="0" w:color="auto"/>
            <w:left w:val="none" w:sz="0" w:space="0" w:color="auto"/>
            <w:bottom w:val="none" w:sz="0" w:space="0" w:color="auto"/>
            <w:right w:val="none" w:sz="0" w:space="0" w:color="auto"/>
          </w:divBdr>
        </w:div>
        <w:div w:id="707536741">
          <w:marLeft w:val="0"/>
          <w:marRight w:val="0"/>
          <w:marTop w:val="0"/>
          <w:marBottom w:val="0"/>
          <w:divBdr>
            <w:top w:val="none" w:sz="0" w:space="0" w:color="auto"/>
            <w:left w:val="none" w:sz="0" w:space="0" w:color="auto"/>
            <w:bottom w:val="none" w:sz="0" w:space="0" w:color="auto"/>
            <w:right w:val="none" w:sz="0" w:space="0" w:color="auto"/>
          </w:divBdr>
        </w:div>
        <w:div w:id="1488014169">
          <w:marLeft w:val="0"/>
          <w:marRight w:val="0"/>
          <w:marTop w:val="0"/>
          <w:marBottom w:val="0"/>
          <w:divBdr>
            <w:top w:val="none" w:sz="0" w:space="0" w:color="auto"/>
            <w:left w:val="none" w:sz="0" w:space="0" w:color="auto"/>
            <w:bottom w:val="none" w:sz="0" w:space="0" w:color="auto"/>
            <w:right w:val="none" w:sz="0" w:space="0" w:color="auto"/>
          </w:divBdr>
        </w:div>
        <w:div w:id="556431302">
          <w:marLeft w:val="0"/>
          <w:marRight w:val="0"/>
          <w:marTop w:val="0"/>
          <w:marBottom w:val="0"/>
          <w:divBdr>
            <w:top w:val="none" w:sz="0" w:space="0" w:color="auto"/>
            <w:left w:val="none" w:sz="0" w:space="0" w:color="auto"/>
            <w:bottom w:val="none" w:sz="0" w:space="0" w:color="auto"/>
            <w:right w:val="none" w:sz="0" w:space="0" w:color="auto"/>
          </w:divBdr>
        </w:div>
        <w:div w:id="62139700">
          <w:marLeft w:val="0"/>
          <w:marRight w:val="0"/>
          <w:marTop w:val="0"/>
          <w:marBottom w:val="0"/>
          <w:divBdr>
            <w:top w:val="none" w:sz="0" w:space="0" w:color="auto"/>
            <w:left w:val="none" w:sz="0" w:space="0" w:color="auto"/>
            <w:bottom w:val="none" w:sz="0" w:space="0" w:color="auto"/>
            <w:right w:val="none" w:sz="0" w:space="0" w:color="auto"/>
          </w:divBdr>
        </w:div>
        <w:div w:id="1052921414">
          <w:marLeft w:val="0"/>
          <w:marRight w:val="0"/>
          <w:marTop w:val="0"/>
          <w:marBottom w:val="0"/>
          <w:divBdr>
            <w:top w:val="none" w:sz="0" w:space="0" w:color="auto"/>
            <w:left w:val="none" w:sz="0" w:space="0" w:color="auto"/>
            <w:bottom w:val="none" w:sz="0" w:space="0" w:color="auto"/>
            <w:right w:val="none" w:sz="0" w:space="0" w:color="auto"/>
          </w:divBdr>
        </w:div>
        <w:div w:id="1632325984">
          <w:marLeft w:val="0"/>
          <w:marRight w:val="0"/>
          <w:marTop w:val="0"/>
          <w:marBottom w:val="0"/>
          <w:divBdr>
            <w:top w:val="none" w:sz="0" w:space="0" w:color="auto"/>
            <w:left w:val="none" w:sz="0" w:space="0" w:color="auto"/>
            <w:bottom w:val="none" w:sz="0" w:space="0" w:color="auto"/>
            <w:right w:val="none" w:sz="0" w:space="0" w:color="auto"/>
          </w:divBdr>
        </w:div>
        <w:div w:id="162981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3164</Words>
  <Characters>17405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4</cp:revision>
  <dcterms:created xsi:type="dcterms:W3CDTF">2016-09-30T10:26:00Z</dcterms:created>
  <dcterms:modified xsi:type="dcterms:W3CDTF">2016-11-07T11:29:00Z</dcterms:modified>
</cp:coreProperties>
</file>